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D97" w:rsidRPr="006F2D90" w:rsidRDefault="00202D97" w:rsidP="00202D97">
      <w:pPr>
        <w:tabs>
          <w:tab w:val="left" w:pos="1170"/>
          <w:tab w:val="center" w:pos="4960"/>
        </w:tabs>
        <w:jc w:val="center"/>
        <w:rPr>
          <w:b/>
          <w:sz w:val="28"/>
          <w:szCs w:val="28"/>
        </w:rPr>
      </w:pPr>
      <w:r w:rsidRPr="006F2D90">
        <w:rPr>
          <w:b/>
          <w:sz w:val="28"/>
          <w:szCs w:val="28"/>
        </w:rPr>
        <w:t>Российская Федерация</w:t>
      </w:r>
    </w:p>
    <w:p w:rsidR="00202D97" w:rsidRPr="006F2D90" w:rsidRDefault="00202D97" w:rsidP="00202D97">
      <w:pPr>
        <w:jc w:val="center"/>
        <w:rPr>
          <w:b/>
          <w:sz w:val="28"/>
          <w:szCs w:val="28"/>
        </w:rPr>
      </w:pPr>
      <w:r w:rsidRPr="006F2D90">
        <w:rPr>
          <w:b/>
          <w:sz w:val="28"/>
          <w:szCs w:val="28"/>
        </w:rPr>
        <w:t>Ростовская область</w:t>
      </w:r>
    </w:p>
    <w:p w:rsidR="00202D97" w:rsidRPr="006F2D90" w:rsidRDefault="00202D97" w:rsidP="00202D97">
      <w:pPr>
        <w:jc w:val="center"/>
        <w:rPr>
          <w:b/>
          <w:sz w:val="28"/>
          <w:szCs w:val="28"/>
        </w:rPr>
      </w:pPr>
      <w:r w:rsidRPr="006F2D90">
        <w:rPr>
          <w:b/>
          <w:sz w:val="28"/>
          <w:szCs w:val="28"/>
        </w:rPr>
        <w:t>Мартыновский район</w:t>
      </w:r>
    </w:p>
    <w:p w:rsidR="00202D97" w:rsidRPr="006F2D90" w:rsidRDefault="00202D97" w:rsidP="00202D97">
      <w:pPr>
        <w:jc w:val="center"/>
        <w:rPr>
          <w:b/>
          <w:sz w:val="28"/>
          <w:szCs w:val="28"/>
        </w:rPr>
      </w:pPr>
      <w:r w:rsidRPr="006F2D90">
        <w:rPr>
          <w:b/>
          <w:sz w:val="28"/>
          <w:szCs w:val="28"/>
        </w:rPr>
        <w:t>муницип</w:t>
      </w:r>
      <w:r>
        <w:rPr>
          <w:b/>
          <w:sz w:val="28"/>
          <w:szCs w:val="28"/>
        </w:rPr>
        <w:t>альное образование «Малоорловское</w:t>
      </w:r>
      <w:r w:rsidRPr="006F2D90">
        <w:rPr>
          <w:b/>
          <w:sz w:val="28"/>
          <w:szCs w:val="28"/>
        </w:rPr>
        <w:t xml:space="preserve"> сельское поселение»</w:t>
      </w:r>
    </w:p>
    <w:p w:rsidR="00202D97" w:rsidRPr="006F2D90" w:rsidRDefault="00202D97" w:rsidP="00202D97">
      <w:pPr>
        <w:jc w:val="center"/>
        <w:rPr>
          <w:b/>
          <w:sz w:val="28"/>
          <w:szCs w:val="28"/>
        </w:rPr>
      </w:pPr>
      <w:r>
        <w:rPr>
          <w:b/>
          <w:sz w:val="28"/>
          <w:szCs w:val="28"/>
        </w:rPr>
        <w:t>Администрация Малоорловского</w:t>
      </w:r>
      <w:r w:rsidRPr="006F2D90">
        <w:rPr>
          <w:b/>
          <w:sz w:val="28"/>
          <w:szCs w:val="28"/>
        </w:rPr>
        <w:t xml:space="preserve"> сельского поселения</w:t>
      </w:r>
    </w:p>
    <w:p w:rsidR="00202D97" w:rsidRPr="006F2D90" w:rsidRDefault="00202D97" w:rsidP="00202D97">
      <w:pPr>
        <w:jc w:val="center"/>
      </w:pPr>
    </w:p>
    <w:p w:rsidR="00202D97" w:rsidRPr="006F2D90" w:rsidRDefault="00202D97" w:rsidP="00202D97">
      <w:pPr>
        <w:jc w:val="center"/>
      </w:pPr>
    </w:p>
    <w:p w:rsidR="00202D97" w:rsidRPr="006F2D90" w:rsidRDefault="00202D97" w:rsidP="00202D97">
      <w:pPr>
        <w:jc w:val="center"/>
        <w:rPr>
          <w:b/>
          <w:sz w:val="28"/>
          <w:szCs w:val="28"/>
        </w:rPr>
      </w:pPr>
      <w:r>
        <w:rPr>
          <w:b/>
          <w:sz w:val="28"/>
          <w:szCs w:val="28"/>
        </w:rPr>
        <w:t>ПОСТАНОВЛЕНИЕ</w:t>
      </w:r>
    </w:p>
    <w:p w:rsidR="00202D97" w:rsidRPr="006B6170" w:rsidRDefault="00202D97" w:rsidP="00202D97">
      <w:pPr>
        <w:jc w:val="center"/>
        <w:rPr>
          <w:b/>
          <w:sz w:val="28"/>
          <w:szCs w:val="28"/>
        </w:rPr>
      </w:pPr>
    </w:p>
    <w:p w:rsidR="00202D97" w:rsidRPr="006B6170" w:rsidRDefault="00202D97" w:rsidP="00202D97">
      <w:pPr>
        <w:tabs>
          <w:tab w:val="left" w:pos="8475"/>
        </w:tabs>
        <w:rPr>
          <w:sz w:val="28"/>
          <w:szCs w:val="28"/>
        </w:rPr>
      </w:pPr>
      <w:r>
        <w:rPr>
          <w:sz w:val="28"/>
          <w:szCs w:val="28"/>
        </w:rPr>
        <w:t xml:space="preserve">       23.11.</w:t>
      </w:r>
      <w:r w:rsidRPr="006B6170">
        <w:rPr>
          <w:sz w:val="28"/>
          <w:szCs w:val="28"/>
        </w:rPr>
        <w:t xml:space="preserve">2011г.                           </w:t>
      </w:r>
      <w:r>
        <w:rPr>
          <w:sz w:val="28"/>
          <w:szCs w:val="28"/>
        </w:rPr>
        <w:t xml:space="preserve">    </w:t>
      </w:r>
      <w:r w:rsidRPr="006B6170">
        <w:rPr>
          <w:sz w:val="28"/>
          <w:szCs w:val="28"/>
        </w:rPr>
        <w:t xml:space="preserve">       </w:t>
      </w:r>
      <w:r>
        <w:rPr>
          <w:sz w:val="28"/>
          <w:szCs w:val="28"/>
        </w:rPr>
        <w:t xml:space="preserve">  </w:t>
      </w:r>
      <w:r w:rsidRPr="006B6170">
        <w:rPr>
          <w:sz w:val="28"/>
          <w:szCs w:val="28"/>
        </w:rPr>
        <w:t xml:space="preserve">№ </w:t>
      </w:r>
      <w:r>
        <w:rPr>
          <w:sz w:val="28"/>
          <w:szCs w:val="28"/>
        </w:rPr>
        <w:t xml:space="preserve"> 206                      х. Малоорловский</w:t>
      </w:r>
    </w:p>
    <w:tbl>
      <w:tblPr>
        <w:tblW w:w="9923" w:type="dxa"/>
        <w:tblCellSpacing w:w="0" w:type="dxa"/>
        <w:tblCellMar>
          <w:left w:w="0" w:type="dxa"/>
          <w:right w:w="0" w:type="dxa"/>
        </w:tblCellMar>
        <w:tblLook w:val="0000"/>
      </w:tblPr>
      <w:tblGrid>
        <w:gridCol w:w="9923"/>
      </w:tblGrid>
      <w:tr w:rsidR="00202D97" w:rsidRPr="006F2D90" w:rsidTr="0054140F">
        <w:trPr>
          <w:trHeight w:val="1415"/>
          <w:tblCellSpacing w:w="0" w:type="dxa"/>
        </w:trPr>
        <w:tc>
          <w:tcPr>
            <w:tcW w:w="9923" w:type="dxa"/>
          </w:tcPr>
          <w:p w:rsidR="00202D97" w:rsidRDefault="00202D97" w:rsidP="0054140F">
            <w:pPr>
              <w:spacing w:before="150" w:after="150"/>
              <w:jc w:val="both"/>
              <w:rPr>
                <w:rFonts w:ascii="Tahoma" w:hAnsi="Tahoma" w:cs="Tahoma"/>
                <w:color w:val="666666"/>
                <w:sz w:val="17"/>
                <w:szCs w:val="17"/>
              </w:rPr>
            </w:pPr>
            <w:r>
              <w:rPr>
                <w:rFonts w:ascii="Tahoma" w:hAnsi="Tahoma" w:cs="Tahoma"/>
                <w:color w:val="666666"/>
                <w:sz w:val="17"/>
                <w:szCs w:val="17"/>
              </w:rPr>
              <w:t> </w:t>
            </w:r>
          </w:p>
          <w:p w:rsidR="00202D97" w:rsidRPr="006F2D90" w:rsidRDefault="00202D97" w:rsidP="0054140F">
            <w:pPr>
              <w:spacing w:before="150" w:after="150"/>
              <w:jc w:val="both"/>
              <w:rPr>
                <w:b/>
                <w:sz w:val="28"/>
                <w:szCs w:val="28"/>
              </w:rPr>
            </w:pPr>
            <w:r w:rsidRPr="006F2D90">
              <w:rPr>
                <w:b/>
                <w:sz w:val="28"/>
                <w:szCs w:val="28"/>
              </w:rPr>
              <w:t>Об утверждении административного регламента по предоставлению муниципальной услуги «</w:t>
            </w:r>
            <w:r>
              <w:rPr>
                <w:b/>
                <w:sz w:val="28"/>
                <w:szCs w:val="28"/>
              </w:rPr>
              <w:t>Прием заявлений, документов, а также постановка граждан на учет в качестве нуждающихся в жилых помещениях</w:t>
            </w:r>
            <w:r w:rsidRPr="006F2D90">
              <w:rPr>
                <w:b/>
                <w:sz w:val="28"/>
                <w:szCs w:val="28"/>
              </w:rPr>
              <w:t>»</w:t>
            </w:r>
          </w:p>
        </w:tc>
      </w:tr>
    </w:tbl>
    <w:p w:rsidR="00202D97" w:rsidRDefault="00202D97" w:rsidP="00202D97">
      <w:pPr>
        <w:spacing w:before="150" w:after="150"/>
        <w:jc w:val="both"/>
        <w:rPr>
          <w:color w:val="000000"/>
          <w:sz w:val="28"/>
          <w:szCs w:val="28"/>
        </w:rPr>
      </w:pPr>
      <w:r w:rsidRPr="006F2D90">
        <w:rPr>
          <w:color w:val="666666"/>
          <w:sz w:val="28"/>
          <w:szCs w:val="28"/>
        </w:rPr>
        <w:t xml:space="preserve">     </w:t>
      </w:r>
      <w:r w:rsidRPr="00C92738">
        <w:rPr>
          <w:color w:val="000000"/>
          <w:sz w:val="28"/>
          <w:szCs w:val="28"/>
        </w:rPr>
        <w:t>В соответствии с Конституцией Российской Федерации, Гражданским кодексом Российской Федерации, Жилищным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Федеральным законом от 27 июля 2010 года №210-ФЗ «Об организации предоставления государственных и муниципальных услуг»,</w:t>
      </w:r>
      <w:r w:rsidRPr="006574C6">
        <w:rPr>
          <w:color w:val="000000"/>
          <w:sz w:val="28"/>
          <w:szCs w:val="28"/>
        </w:rPr>
        <w:t xml:space="preserve"> </w:t>
      </w:r>
      <w:r w:rsidRPr="00C92738">
        <w:rPr>
          <w:color w:val="000000"/>
          <w:sz w:val="28"/>
          <w:szCs w:val="28"/>
        </w:rPr>
        <w:t>Уставом  муниципального образования «</w:t>
      </w:r>
      <w:r>
        <w:rPr>
          <w:color w:val="000000"/>
          <w:sz w:val="28"/>
          <w:szCs w:val="28"/>
        </w:rPr>
        <w:t xml:space="preserve">Малоорловское </w:t>
      </w:r>
      <w:r w:rsidRPr="00C92738">
        <w:rPr>
          <w:color w:val="000000"/>
          <w:sz w:val="28"/>
          <w:szCs w:val="28"/>
        </w:rPr>
        <w:t>сельское поселение»:</w:t>
      </w:r>
    </w:p>
    <w:p w:rsidR="00357E4E" w:rsidRDefault="00357E4E" w:rsidP="00202D97">
      <w:pPr>
        <w:spacing w:before="150" w:after="150"/>
        <w:jc w:val="both"/>
        <w:rPr>
          <w:color w:val="000000"/>
          <w:sz w:val="28"/>
          <w:szCs w:val="28"/>
        </w:rPr>
      </w:pPr>
    </w:p>
    <w:p w:rsidR="00357E4E" w:rsidRDefault="00357E4E" w:rsidP="00357E4E">
      <w:pPr>
        <w:tabs>
          <w:tab w:val="left" w:pos="4365"/>
        </w:tabs>
        <w:spacing w:before="150" w:after="150"/>
        <w:jc w:val="both"/>
        <w:rPr>
          <w:color w:val="000000"/>
          <w:sz w:val="28"/>
          <w:szCs w:val="28"/>
        </w:rPr>
      </w:pPr>
      <w:r>
        <w:rPr>
          <w:color w:val="000000"/>
          <w:sz w:val="28"/>
          <w:szCs w:val="28"/>
        </w:rPr>
        <w:tab/>
        <w:t>ПОСТАНОВЛЯЮ:</w:t>
      </w:r>
    </w:p>
    <w:p w:rsidR="00357E4E" w:rsidRPr="00C92738" w:rsidRDefault="00357E4E" w:rsidP="00202D97">
      <w:pPr>
        <w:spacing w:before="150" w:after="150"/>
        <w:jc w:val="both"/>
        <w:rPr>
          <w:color w:val="000000"/>
          <w:sz w:val="28"/>
          <w:szCs w:val="28"/>
        </w:rPr>
      </w:pPr>
    </w:p>
    <w:p w:rsidR="00202D97" w:rsidRPr="00C92738" w:rsidRDefault="00202D97" w:rsidP="00202D97">
      <w:pPr>
        <w:spacing w:before="150" w:after="150"/>
        <w:jc w:val="both"/>
        <w:rPr>
          <w:color w:val="000000"/>
          <w:sz w:val="28"/>
          <w:szCs w:val="28"/>
        </w:rPr>
      </w:pPr>
      <w:r w:rsidRPr="00C92738">
        <w:rPr>
          <w:rFonts w:ascii="Tahoma" w:hAnsi="Tahoma" w:cs="Tahoma"/>
          <w:color w:val="000000"/>
          <w:sz w:val="17"/>
          <w:szCs w:val="17"/>
        </w:rPr>
        <w:t>  </w:t>
      </w:r>
      <w:r w:rsidRPr="00C92738">
        <w:rPr>
          <w:rStyle w:val="a3"/>
          <w:color w:val="000000"/>
          <w:sz w:val="28"/>
          <w:szCs w:val="28"/>
        </w:rPr>
        <w:t xml:space="preserve">     </w:t>
      </w:r>
      <w:r w:rsidRPr="00C92738">
        <w:rPr>
          <w:color w:val="000000"/>
          <w:sz w:val="28"/>
          <w:szCs w:val="28"/>
        </w:rPr>
        <w:t>1. Утвердить административный регламент по предоставлению муниципальной услуги «</w:t>
      </w:r>
      <w:r w:rsidRPr="000A5244">
        <w:rPr>
          <w:sz w:val="28"/>
          <w:szCs w:val="28"/>
        </w:rPr>
        <w:t>Прием заявлений, документов, а также постановка граждан на учет в качестве нуждающихся в жилых помещениях</w:t>
      </w:r>
      <w:r w:rsidRPr="00C92738">
        <w:rPr>
          <w:color w:val="000000"/>
          <w:sz w:val="28"/>
          <w:szCs w:val="28"/>
        </w:rPr>
        <w:t xml:space="preserve">»  согласно приложению. </w:t>
      </w:r>
    </w:p>
    <w:p w:rsidR="00202D97" w:rsidRPr="00C92738" w:rsidRDefault="00202D97" w:rsidP="00202D97">
      <w:pPr>
        <w:jc w:val="both"/>
        <w:rPr>
          <w:color w:val="000000"/>
          <w:sz w:val="28"/>
          <w:szCs w:val="28"/>
        </w:rPr>
      </w:pPr>
      <w:r w:rsidRPr="00C92738">
        <w:rPr>
          <w:color w:val="000000"/>
          <w:sz w:val="28"/>
          <w:szCs w:val="28"/>
        </w:rPr>
        <w:t xml:space="preserve">        2. Настоящее </w:t>
      </w:r>
      <w:r>
        <w:rPr>
          <w:color w:val="000000"/>
          <w:sz w:val="28"/>
          <w:szCs w:val="28"/>
        </w:rPr>
        <w:t xml:space="preserve">постановления </w:t>
      </w:r>
      <w:r w:rsidRPr="00C92738">
        <w:rPr>
          <w:color w:val="000000"/>
          <w:sz w:val="28"/>
          <w:szCs w:val="28"/>
        </w:rPr>
        <w:t>вступает в силу со дня его официального опубликования.</w:t>
      </w:r>
    </w:p>
    <w:p w:rsidR="00202D97" w:rsidRPr="00C92738" w:rsidRDefault="00202D97" w:rsidP="00202D97">
      <w:pPr>
        <w:spacing w:before="150" w:after="150"/>
        <w:jc w:val="both"/>
        <w:rPr>
          <w:color w:val="000000"/>
          <w:sz w:val="28"/>
          <w:szCs w:val="28"/>
        </w:rPr>
      </w:pPr>
      <w:r>
        <w:rPr>
          <w:color w:val="000000"/>
          <w:sz w:val="28"/>
          <w:szCs w:val="28"/>
        </w:rPr>
        <w:t xml:space="preserve">         3. Контроль над</w:t>
      </w:r>
      <w:r w:rsidRPr="00C92738">
        <w:rPr>
          <w:color w:val="000000"/>
          <w:sz w:val="28"/>
          <w:szCs w:val="28"/>
        </w:rPr>
        <w:t xml:space="preserve"> исполнением </w:t>
      </w:r>
      <w:r>
        <w:rPr>
          <w:color w:val="000000"/>
          <w:sz w:val="28"/>
          <w:szCs w:val="28"/>
        </w:rPr>
        <w:t xml:space="preserve">постановления </w:t>
      </w:r>
      <w:r w:rsidRPr="00C92738">
        <w:rPr>
          <w:color w:val="000000"/>
          <w:sz w:val="28"/>
          <w:szCs w:val="28"/>
        </w:rPr>
        <w:t xml:space="preserve">оставляю за собой.  </w:t>
      </w:r>
    </w:p>
    <w:p w:rsidR="00202D97" w:rsidRPr="00C92738" w:rsidRDefault="00202D97" w:rsidP="00202D97">
      <w:pPr>
        <w:spacing w:before="150" w:after="150"/>
        <w:rPr>
          <w:rFonts w:ascii="Tahoma" w:hAnsi="Tahoma" w:cs="Tahoma"/>
          <w:color w:val="000000"/>
          <w:sz w:val="17"/>
          <w:szCs w:val="17"/>
        </w:rPr>
      </w:pPr>
      <w:r w:rsidRPr="00C92738">
        <w:rPr>
          <w:rFonts w:ascii="Tahoma" w:hAnsi="Tahoma" w:cs="Tahoma"/>
          <w:color w:val="000000"/>
          <w:sz w:val="17"/>
          <w:szCs w:val="17"/>
        </w:rPr>
        <w:t> </w:t>
      </w:r>
    </w:p>
    <w:p w:rsidR="00202D97" w:rsidRDefault="00202D97" w:rsidP="00202D97">
      <w:pPr>
        <w:spacing w:before="150" w:after="150"/>
        <w:rPr>
          <w:rFonts w:ascii="Tahoma" w:hAnsi="Tahoma" w:cs="Tahoma"/>
          <w:color w:val="000000"/>
          <w:sz w:val="17"/>
          <w:szCs w:val="17"/>
        </w:rPr>
      </w:pPr>
      <w:r w:rsidRPr="00C92738">
        <w:rPr>
          <w:rFonts w:ascii="Tahoma" w:hAnsi="Tahoma" w:cs="Tahoma"/>
          <w:color w:val="000000"/>
          <w:sz w:val="17"/>
          <w:szCs w:val="17"/>
        </w:rPr>
        <w:t> </w:t>
      </w:r>
    </w:p>
    <w:p w:rsidR="00202D97" w:rsidRPr="00C92738" w:rsidRDefault="00202D97" w:rsidP="00202D97">
      <w:pPr>
        <w:spacing w:before="150" w:after="150"/>
        <w:rPr>
          <w:rFonts w:ascii="Tahoma" w:hAnsi="Tahoma" w:cs="Tahoma"/>
          <w:color w:val="000000"/>
          <w:sz w:val="17"/>
          <w:szCs w:val="17"/>
        </w:rPr>
      </w:pPr>
    </w:p>
    <w:p w:rsidR="00202D97" w:rsidRPr="00C92738" w:rsidRDefault="00202D97" w:rsidP="00202D97">
      <w:pPr>
        <w:spacing w:before="150" w:after="150"/>
        <w:rPr>
          <w:color w:val="000000"/>
          <w:sz w:val="28"/>
          <w:szCs w:val="28"/>
        </w:rPr>
      </w:pPr>
      <w:r w:rsidRPr="00C92738">
        <w:rPr>
          <w:color w:val="000000"/>
          <w:sz w:val="28"/>
          <w:szCs w:val="28"/>
        </w:rPr>
        <w:t xml:space="preserve">Глава </w:t>
      </w:r>
      <w:r>
        <w:rPr>
          <w:color w:val="000000"/>
          <w:sz w:val="28"/>
          <w:szCs w:val="28"/>
        </w:rPr>
        <w:t>Малоорловского</w:t>
      </w:r>
      <w:r w:rsidRPr="00C92738">
        <w:rPr>
          <w:color w:val="000000"/>
          <w:sz w:val="28"/>
          <w:szCs w:val="28"/>
        </w:rPr>
        <w:t xml:space="preserve"> </w:t>
      </w:r>
    </w:p>
    <w:p w:rsidR="00202D97" w:rsidRPr="00C92738" w:rsidRDefault="00202D97" w:rsidP="00202D97">
      <w:pPr>
        <w:spacing w:before="150" w:after="150"/>
        <w:rPr>
          <w:color w:val="000000"/>
          <w:sz w:val="28"/>
          <w:szCs w:val="28"/>
        </w:rPr>
      </w:pPr>
      <w:r w:rsidRPr="00C92738">
        <w:rPr>
          <w:color w:val="000000"/>
          <w:sz w:val="28"/>
          <w:szCs w:val="28"/>
        </w:rPr>
        <w:t>сельского поселения                                                     </w:t>
      </w:r>
      <w:r>
        <w:rPr>
          <w:color w:val="000000"/>
          <w:sz w:val="28"/>
          <w:szCs w:val="28"/>
        </w:rPr>
        <w:t>                    А.А. Воробьев</w:t>
      </w:r>
      <w:r w:rsidRPr="00C92738">
        <w:rPr>
          <w:color w:val="000000"/>
          <w:sz w:val="28"/>
          <w:szCs w:val="28"/>
        </w:rPr>
        <w:t xml:space="preserve"> </w:t>
      </w:r>
    </w:p>
    <w:p w:rsidR="00202D97" w:rsidRPr="00C92738" w:rsidRDefault="00202D97" w:rsidP="00202D97">
      <w:pPr>
        <w:spacing w:before="150" w:after="150"/>
        <w:rPr>
          <w:color w:val="000000"/>
          <w:sz w:val="28"/>
          <w:szCs w:val="28"/>
        </w:rPr>
      </w:pPr>
      <w:r w:rsidRPr="00C92738">
        <w:rPr>
          <w:color w:val="000000"/>
          <w:sz w:val="28"/>
          <w:szCs w:val="28"/>
        </w:rPr>
        <w:t xml:space="preserve">      </w:t>
      </w:r>
    </w:p>
    <w:p w:rsidR="00202D97" w:rsidRDefault="00202D97" w:rsidP="00202D97">
      <w:pPr>
        <w:spacing w:before="150" w:after="150"/>
        <w:rPr>
          <w:rFonts w:ascii="Tahoma" w:hAnsi="Tahoma" w:cs="Tahoma"/>
          <w:color w:val="000000"/>
          <w:sz w:val="17"/>
          <w:szCs w:val="17"/>
        </w:rPr>
      </w:pPr>
      <w:r w:rsidRPr="00C92738">
        <w:rPr>
          <w:rFonts w:ascii="Tahoma" w:hAnsi="Tahoma" w:cs="Tahoma"/>
          <w:color w:val="000000"/>
          <w:sz w:val="17"/>
          <w:szCs w:val="17"/>
        </w:rPr>
        <w:t> </w:t>
      </w:r>
    </w:p>
    <w:p w:rsidR="00202D97" w:rsidRDefault="00202D97" w:rsidP="00202D97">
      <w:pPr>
        <w:spacing w:before="150" w:after="150"/>
        <w:rPr>
          <w:rFonts w:ascii="Tahoma" w:hAnsi="Tahoma" w:cs="Tahoma"/>
          <w:color w:val="000000"/>
          <w:sz w:val="17"/>
          <w:szCs w:val="17"/>
        </w:rPr>
      </w:pPr>
    </w:p>
    <w:p w:rsidR="00202D97" w:rsidRDefault="00202D97" w:rsidP="00202D97">
      <w:pPr>
        <w:spacing w:before="150" w:after="150"/>
        <w:rPr>
          <w:rFonts w:ascii="Tahoma" w:hAnsi="Tahoma" w:cs="Tahoma"/>
          <w:color w:val="000000"/>
          <w:sz w:val="17"/>
          <w:szCs w:val="17"/>
        </w:rPr>
      </w:pPr>
    </w:p>
    <w:p w:rsidR="00202D97" w:rsidRDefault="00202D97" w:rsidP="00357E4E"/>
    <w:p w:rsidR="00202D97" w:rsidRDefault="00202D97" w:rsidP="00202D97">
      <w:pPr>
        <w:jc w:val="right"/>
      </w:pPr>
    </w:p>
    <w:p w:rsidR="00202D97" w:rsidRDefault="00202D97" w:rsidP="00202D97">
      <w:pPr>
        <w:jc w:val="right"/>
      </w:pPr>
    </w:p>
    <w:p w:rsidR="00202D97" w:rsidRPr="00E2275C" w:rsidRDefault="00202D97" w:rsidP="00202D97">
      <w:pPr>
        <w:jc w:val="right"/>
      </w:pPr>
      <w:r w:rsidRPr="00E2275C">
        <w:t xml:space="preserve">Приложение </w:t>
      </w:r>
    </w:p>
    <w:p w:rsidR="00202D97" w:rsidRPr="00E2275C" w:rsidRDefault="0013337A" w:rsidP="00202D97">
      <w:pPr>
        <w:jc w:val="right"/>
      </w:pPr>
      <w:r>
        <w:t>к постановлению</w:t>
      </w:r>
      <w:r w:rsidR="00202D97" w:rsidRPr="00E2275C">
        <w:t xml:space="preserve"> Администрации</w:t>
      </w:r>
    </w:p>
    <w:p w:rsidR="00202D97" w:rsidRPr="00E2275C" w:rsidRDefault="00202D97" w:rsidP="00202D97">
      <w:pPr>
        <w:jc w:val="right"/>
      </w:pPr>
      <w:r>
        <w:t>Малоорловского</w:t>
      </w:r>
      <w:r w:rsidRPr="00E2275C">
        <w:t xml:space="preserve"> сельского поселения</w:t>
      </w:r>
    </w:p>
    <w:p w:rsidR="00202D97" w:rsidRPr="00E2275C" w:rsidRDefault="00202D97" w:rsidP="00202D97">
      <w:pPr>
        <w:jc w:val="right"/>
      </w:pPr>
      <w:r>
        <w:t xml:space="preserve">от </w:t>
      </w:r>
      <w:r w:rsidR="0013337A">
        <w:t xml:space="preserve"> 23</w:t>
      </w:r>
      <w:r>
        <w:t>.</w:t>
      </w:r>
      <w:r w:rsidR="0013337A">
        <w:t>11</w:t>
      </w:r>
      <w:r>
        <w:t>.2011г.</w:t>
      </w:r>
      <w:r w:rsidRPr="00E2275C">
        <w:t xml:space="preserve"> № </w:t>
      </w:r>
      <w:r>
        <w:t>25</w:t>
      </w:r>
      <w:r w:rsidRPr="00E2275C">
        <w:t xml:space="preserve"> </w:t>
      </w:r>
    </w:p>
    <w:p w:rsidR="00202D97" w:rsidRDefault="00202D97" w:rsidP="00202D97">
      <w:pPr>
        <w:jc w:val="center"/>
        <w:rPr>
          <w:b/>
          <w:sz w:val="28"/>
          <w:szCs w:val="28"/>
        </w:rPr>
      </w:pPr>
    </w:p>
    <w:p w:rsidR="00202D97" w:rsidRDefault="00202D97" w:rsidP="00202D97">
      <w:pPr>
        <w:jc w:val="center"/>
        <w:rPr>
          <w:b/>
          <w:sz w:val="28"/>
          <w:szCs w:val="28"/>
        </w:rPr>
      </w:pPr>
    </w:p>
    <w:p w:rsidR="00202D97" w:rsidRPr="00B378BB" w:rsidRDefault="00202D97" w:rsidP="00202D97">
      <w:pPr>
        <w:jc w:val="center"/>
        <w:rPr>
          <w:b/>
          <w:sz w:val="28"/>
          <w:szCs w:val="28"/>
        </w:rPr>
      </w:pPr>
      <w:r w:rsidRPr="00B378BB">
        <w:rPr>
          <w:b/>
          <w:sz w:val="28"/>
          <w:szCs w:val="28"/>
        </w:rPr>
        <w:t>Административный  регламент</w:t>
      </w:r>
    </w:p>
    <w:p w:rsidR="00202D97" w:rsidRDefault="00202D97" w:rsidP="00202D97">
      <w:pPr>
        <w:jc w:val="center"/>
        <w:rPr>
          <w:b/>
          <w:sz w:val="28"/>
          <w:szCs w:val="28"/>
        </w:rPr>
      </w:pPr>
      <w:r w:rsidRPr="00B378BB">
        <w:rPr>
          <w:b/>
          <w:sz w:val="28"/>
          <w:szCs w:val="28"/>
        </w:rPr>
        <w:t xml:space="preserve">по предоставлению  муниципальной услуги </w:t>
      </w:r>
    </w:p>
    <w:p w:rsidR="00202D97" w:rsidRDefault="00202D97" w:rsidP="00202D97">
      <w:pPr>
        <w:jc w:val="center"/>
        <w:rPr>
          <w:b/>
          <w:sz w:val="28"/>
          <w:szCs w:val="28"/>
        </w:rPr>
      </w:pPr>
      <w:r w:rsidRPr="00B378BB">
        <w:rPr>
          <w:b/>
          <w:sz w:val="28"/>
          <w:szCs w:val="28"/>
        </w:rPr>
        <w:t xml:space="preserve">«Прием заявлений, документов, а также постановка граждан на учет </w:t>
      </w:r>
    </w:p>
    <w:p w:rsidR="00202D97" w:rsidRPr="00B378BB" w:rsidRDefault="00202D97" w:rsidP="00202D97">
      <w:pPr>
        <w:jc w:val="center"/>
        <w:rPr>
          <w:b/>
          <w:sz w:val="28"/>
          <w:szCs w:val="28"/>
        </w:rPr>
      </w:pPr>
      <w:r w:rsidRPr="00B378BB">
        <w:rPr>
          <w:b/>
          <w:sz w:val="28"/>
          <w:szCs w:val="28"/>
        </w:rPr>
        <w:t>в качестве нуждающихся в жилых помещениях»</w:t>
      </w:r>
    </w:p>
    <w:p w:rsidR="00202D97" w:rsidRDefault="00202D97" w:rsidP="00202D97">
      <w:r>
        <w:t xml:space="preserve"> </w:t>
      </w:r>
    </w:p>
    <w:p w:rsidR="00202D97" w:rsidRPr="00A150AE" w:rsidRDefault="00202D97" w:rsidP="00202D97">
      <w:pPr>
        <w:rPr>
          <w:b/>
        </w:rPr>
      </w:pPr>
      <w:r w:rsidRPr="00A150AE">
        <w:rPr>
          <w:b/>
        </w:rPr>
        <w:t xml:space="preserve">                                                         I. Общие положения</w:t>
      </w:r>
    </w:p>
    <w:p w:rsidR="00202D97" w:rsidRDefault="00202D97" w:rsidP="00202D97"/>
    <w:p w:rsidR="00202D97" w:rsidRPr="009331FA" w:rsidRDefault="00202D97" w:rsidP="00202D97">
      <w:pPr>
        <w:jc w:val="both"/>
        <w:rPr>
          <w:b/>
          <w:sz w:val="32"/>
          <w:szCs w:val="32"/>
        </w:rPr>
      </w:pPr>
      <w:r>
        <w:t xml:space="preserve">                 1.1. Административный регламент</w:t>
      </w:r>
      <w:r w:rsidRPr="00A150AE">
        <w:rPr>
          <w:b/>
          <w:sz w:val="32"/>
          <w:szCs w:val="32"/>
        </w:rPr>
        <w:t xml:space="preserve"> </w:t>
      </w:r>
      <w:r w:rsidRPr="00A150AE">
        <w:t xml:space="preserve">по предоставлению </w:t>
      </w:r>
      <w:r>
        <w:t xml:space="preserve"> муниципальной услуги </w:t>
      </w:r>
      <w:r w:rsidRPr="00A150AE">
        <w:t xml:space="preserve">«Прием заявлений, документов, а также постановка граждан на учет в качестве нуждающихся в жилых </w:t>
      </w:r>
      <w:r>
        <w:t>помещениях</w:t>
      </w:r>
      <w:r w:rsidRPr="00A150AE">
        <w:t>»</w:t>
      </w:r>
      <w:r>
        <w:t xml:space="preserve"> (далее Административный регламент и административная процедура) разработан в целях применения положений Жилищного Кодекса Российской Федерации администрацией Малоорловского сельского поселения  при ведении учета граждан в качестве нуждающихся в жилых помещениях, предоставляемых по договорам социального найма.</w:t>
      </w:r>
    </w:p>
    <w:p w:rsidR="00202D97" w:rsidRDefault="00202D97" w:rsidP="00202D97">
      <w:pPr>
        <w:jc w:val="both"/>
      </w:pPr>
      <w:r>
        <w:t xml:space="preserve">               1.2. Исполнение муниципальной услуги осуществляется в соответствии с:</w:t>
      </w:r>
    </w:p>
    <w:p w:rsidR="00202D97" w:rsidRDefault="00202D97" w:rsidP="00202D97">
      <w:pPr>
        <w:jc w:val="both"/>
      </w:pPr>
      <w:r>
        <w:t xml:space="preserve"> - Конституцией Российской Федерации;</w:t>
      </w:r>
    </w:p>
    <w:p w:rsidR="00202D97" w:rsidRDefault="00202D97" w:rsidP="00202D97">
      <w:pPr>
        <w:jc w:val="both"/>
      </w:pPr>
      <w:r>
        <w:t xml:space="preserve"> - Жилищным Кодексом Российской Федерации;</w:t>
      </w:r>
    </w:p>
    <w:p w:rsidR="00202D97" w:rsidRDefault="00202D97" w:rsidP="00202D97">
      <w:pPr>
        <w:jc w:val="both"/>
      </w:pPr>
      <w:r>
        <w:t xml:space="preserve"> - Федеральным законом от 29 декабря 2004 года № 189-ФЗ "О введении в действие Жилищного кодекса Российской Федерации";</w:t>
      </w:r>
    </w:p>
    <w:p w:rsidR="00202D97" w:rsidRDefault="00202D97" w:rsidP="00202D97">
      <w:pPr>
        <w:jc w:val="both"/>
      </w:pPr>
      <w:r>
        <w:t xml:space="preserve">              1.3. Исполнение административной процедуры осуществляется специалистом по учету </w:t>
      </w:r>
      <w:r w:rsidRPr="00A150AE">
        <w:t xml:space="preserve">граждан на учет в качестве нуждающихся в жилых </w:t>
      </w:r>
      <w:r>
        <w:t>помещениях  сельского поселения.</w:t>
      </w:r>
    </w:p>
    <w:p w:rsidR="00202D97" w:rsidRDefault="00202D97" w:rsidP="00202D97">
      <w:pPr>
        <w:jc w:val="both"/>
      </w:pPr>
    </w:p>
    <w:p w:rsidR="00202D97" w:rsidRPr="00AF2A98" w:rsidRDefault="00202D97" w:rsidP="00202D97">
      <w:pPr>
        <w:jc w:val="center"/>
        <w:rPr>
          <w:b/>
        </w:rPr>
      </w:pPr>
      <w:r w:rsidRPr="00AF2A98">
        <w:rPr>
          <w:b/>
        </w:rPr>
        <w:t>II. Требования к порядку исполнения муниципальной услуги</w:t>
      </w:r>
    </w:p>
    <w:p w:rsidR="00202D97" w:rsidRDefault="00202D97" w:rsidP="00202D97"/>
    <w:p w:rsidR="00202D97" w:rsidRDefault="00202D97" w:rsidP="00202D97">
      <w:pPr>
        <w:jc w:val="both"/>
      </w:pPr>
      <w:r>
        <w:t xml:space="preserve">            2.1. Порядок информирования об исполнении  муниципальной услуги.</w:t>
      </w:r>
    </w:p>
    <w:p w:rsidR="00202D97" w:rsidRDefault="00202D97" w:rsidP="00202D97">
      <w:pPr>
        <w:jc w:val="both"/>
      </w:pPr>
      <w:r>
        <w:t xml:space="preserve">            2.1.1. Результатом оказания муниципальной услуги является ведение учета граждан в качестве нуждающихся в жилых помещениях, предоставляемых по договорам социального найма, учет и распределение освобождающейся жилой площади в домах муниципального жилого фонда на территории поселения.</w:t>
      </w:r>
    </w:p>
    <w:p w:rsidR="00202D97" w:rsidRDefault="00202D97" w:rsidP="00202D97">
      <w:pPr>
        <w:jc w:val="both"/>
      </w:pPr>
      <w:r>
        <w:t xml:space="preserve">             2.1.2. Рабочее время администрации Малоорловского сельского поселения  </w:t>
      </w:r>
    </w:p>
    <w:p w:rsidR="00202D97" w:rsidRDefault="00202D97" w:rsidP="00202D97">
      <w:pPr>
        <w:jc w:val="both"/>
      </w:pPr>
      <w:r>
        <w:t>понедельник - с 8.00 часов до 17.00 часов</w:t>
      </w:r>
    </w:p>
    <w:p w:rsidR="00202D97" w:rsidRDefault="00202D97" w:rsidP="00202D97">
      <w:pPr>
        <w:jc w:val="both"/>
      </w:pPr>
      <w:r>
        <w:t>вторник – пятница – с 8.00 часов до 16.00 часов</w:t>
      </w:r>
    </w:p>
    <w:p w:rsidR="00202D97" w:rsidRDefault="00202D97" w:rsidP="00202D97">
      <w:pPr>
        <w:jc w:val="both"/>
      </w:pPr>
      <w:r>
        <w:t>с перерывом с 12.00 часов до 13.00 часов, в течение пятидневной рабочей недели - с понедельника по пятницу включительно, суббота  и воскресенье, выходные дни.</w:t>
      </w:r>
    </w:p>
    <w:p w:rsidR="00202D97" w:rsidRDefault="00202D97" w:rsidP="00202D97">
      <w:pPr>
        <w:jc w:val="both"/>
      </w:pPr>
      <w:r>
        <w:t xml:space="preserve">            Прием заявлений и документов от граждан о постановке на учет  в качестве нуждающихся в жилом помещении, предоставляемом по договорам социального найма, консультации ведутся должностным лицом - специалистом по квартирному учету  администрации поселения в приемные часы:</w:t>
      </w:r>
    </w:p>
    <w:p w:rsidR="00202D97" w:rsidRDefault="00202D97" w:rsidP="00202D97">
      <w:pPr>
        <w:jc w:val="both"/>
      </w:pPr>
      <w:r>
        <w:t>понедельник- пятница с 8.00 часов до 16.00 часов.</w:t>
      </w:r>
    </w:p>
    <w:p w:rsidR="00202D97" w:rsidRDefault="00202D97" w:rsidP="00202D97">
      <w:pPr>
        <w:jc w:val="both"/>
      </w:pPr>
      <w:r>
        <w:t>Сведения о графике приема, справочная информация располагаются на информационном стенде  в  здании администрации.</w:t>
      </w:r>
    </w:p>
    <w:p w:rsidR="00202D97" w:rsidRDefault="00202D97" w:rsidP="00202D97">
      <w:pPr>
        <w:jc w:val="both"/>
      </w:pPr>
      <w:r>
        <w:t>Информация о порядке предоставления  услуги предоставляется:</w:t>
      </w:r>
    </w:p>
    <w:p w:rsidR="00202D97" w:rsidRDefault="00202D97" w:rsidP="00202D97">
      <w:pPr>
        <w:jc w:val="both"/>
      </w:pPr>
      <w:r>
        <w:t>- непосредственно во время приема</w:t>
      </w:r>
    </w:p>
    <w:p w:rsidR="00202D97" w:rsidRDefault="00202D97" w:rsidP="00202D97">
      <w:pPr>
        <w:jc w:val="both"/>
      </w:pPr>
      <w:r>
        <w:t>- с использованием средств телефонной связи.</w:t>
      </w:r>
    </w:p>
    <w:p w:rsidR="00202D97" w:rsidRDefault="00202D97" w:rsidP="00202D97">
      <w:pPr>
        <w:jc w:val="both"/>
      </w:pPr>
      <w:r>
        <w:lastRenderedPageBreak/>
        <w:t xml:space="preserve">          При ответах на телефонные звонки и устные обращения специалист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202D97" w:rsidRDefault="00202D97" w:rsidP="00202D97">
      <w:r>
        <w:t xml:space="preserve">          Заявитель, с момента представления документов, имеет право на получение сведений о ходе исполнения муниципальной услуги по телефону, или посредством  личного обращения в администрацию поселения.</w:t>
      </w:r>
    </w:p>
    <w:p w:rsidR="00202D97" w:rsidRDefault="00202D97" w:rsidP="00202D97">
      <w:pPr>
        <w:jc w:val="both"/>
      </w:pPr>
      <w:r>
        <w:t xml:space="preserve">           Место нахождение органа учета, осуществляющего  муниципальную услугу: </w:t>
      </w:r>
    </w:p>
    <w:p w:rsidR="00202D97" w:rsidRDefault="00202D97" w:rsidP="00202D97">
      <w:pPr>
        <w:jc w:val="both"/>
      </w:pPr>
      <w:r>
        <w:t>адрес: 346676, Ростовская область,  Мартыновский  район, х. Малоорловский,</w:t>
      </w:r>
    </w:p>
    <w:p w:rsidR="00202D97" w:rsidRDefault="00202D97" w:rsidP="00202D97">
      <w:pPr>
        <w:jc w:val="both"/>
      </w:pPr>
      <w:r>
        <w:t>пер. Советский, 22   Администрация Малоорловского сельского поселения.</w:t>
      </w:r>
    </w:p>
    <w:p w:rsidR="00202D97" w:rsidRDefault="00202D97" w:rsidP="00202D97">
      <w:pPr>
        <w:jc w:val="both"/>
      </w:pPr>
      <w:r>
        <w:t>Телефон: 8-86395-23-3-39,  факс: 8-86395-23-3-24.</w:t>
      </w:r>
    </w:p>
    <w:p w:rsidR="00202D97" w:rsidRDefault="00202D97" w:rsidP="00202D97">
      <w:pPr>
        <w:jc w:val="both"/>
      </w:pPr>
      <w:r>
        <w:t>Часы работы  специалиста по квартирному учету администрации, устанавливаются согласно служебному распорядку соответствующей организации.</w:t>
      </w:r>
    </w:p>
    <w:p w:rsidR="00202D97" w:rsidRDefault="00202D97" w:rsidP="00202D97">
      <w:pPr>
        <w:jc w:val="both"/>
      </w:pPr>
      <w:r>
        <w:t xml:space="preserve">           Основными требованиями к порядку информирования граждан об исполнении муниципальной услуги являются:</w:t>
      </w:r>
    </w:p>
    <w:p w:rsidR="00202D97" w:rsidRDefault="00202D97" w:rsidP="00202D97">
      <w:pPr>
        <w:jc w:val="both"/>
      </w:pPr>
      <w:r>
        <w:t xml:space="preserve"> - достоверность предоставляемой информации;</w:t>
      </w:r>
    </w:p>
    <w:p w:rsidR="00202D97" w:rsidRDefault="00202D97" w:rsidP="00202D97">
      <w:pPr>
        <w:jc w:val="both"/>
      </w:pPr>
      <w:r>
        <w:t xml:space="preserve"> - четкость в изложении информации;</w:t>
      </w:r>
    </w:p>
    <w:p w:rsidR="00202D97" w:rsidRDefault="00202D97" w:rsidP="00202D97">
      <w:pPr>
        <w:jc w:val="both"/>
      </w:pPr>
      <w:r>
        <w:t xml:space="preserve"> - полнота информирования.</w:t>
      </w:r>
    </w:p>
    <w:p w:rsidR="00202D97" w:rsidRDefault="00202D97" w:rsidP="00202D97">
      <w:pPr>
        <w:jc w:val="both"/>
      </w:pPr>
      <w:r>
        <w:t xml:space="preserve">            Информирование об исполнении муниципальной услуги осуществляется в устной или письменной форме.</w:t>
      </w:r>
    </w:p>
    <w:p w:rsidR="00202D97" w:rsidRDefault="00202D97" w:rsidP="00202D97">
      <w:r>
        <w:t xml:space="preserve">            Должностное лицо, осуществляющее устное информирование, должно принять все необходимые меры для полного и оперативного ответа на поставленные вопросы, в том числе с привлечением других специалистов.</w:t>
      </w:r>
    </w:p>
    <w:p w:rsidR="00202D97" w:rsidRDefault="00202D97" w:rsidP="00202D97">
      <w:r>
        <w:t xml:space="preserve">            Письменное информирование осуществляется путем направления ответа по почтовому адресу гражданам.</w:t>
      </w:r>
    </w:p>
    <w:p w:rsidR="00202D97" w:rsidRDefault="00202D97" w:rsidP="00202D97">
      <w:pPr>
        <w:ind w:firstLine="708"/>
      </w:pPr>
      <w:r>
        <w:t>Консультации предоставляются по вопросам исполнения муниципальной  услуги, в том числе:</w:t>
      </w:r>
    </w:p>
    <w:p w:rsidR="00202D97" w:rsidRDefault="00202D97" w:rsidP="00202D97">
      <w:r>
        <w:t>- перечня документов, необходимых для принятия на учет  в качестве нуждающихся в жилых помещениях, предоставляемых по договору социального найма;</w:t>
      </w:r>
    </w:p>
    <w:p w:rsidR="00202D97" w:rsidRDefault="00202D97" w:rsidP="00202D97">
      <w:r>
        <w:t>-  времени приема и выдачи документов;</w:t>
      </w:r>
    </w:p>
    <w:p w:rsidR="00202D97" w:rsidRDefault="00202D97" w:rsidP="00202D97">
      <w:r>
        <w:t>- порядка и сроков принятия решений о постановке на учет в качестве нуждающихся в жилых помещениях, предоставляемых по договору социального найма;</w:t>
      </w:r>
    </w:p>
    <w:p w:rsidR="00202D97" w:rsidRDefault="00202D97" w:rsidP="00202D97">
      <w:r>
        <w:t>- порядка получения документа, подтверждающего принятие на учет  в качестве нуждающегося в жилом помещении, предоставляемом по договору социального найма;</w:t>
      </w:r>
    </w:p>
    <w:p w:rsidR="00202D97" w:rsidRDefault="00202D97" w:rsidP="00202D97">
      <w:r>
        <w:t>- номера очереди в списке граждан, нуждающихся в жилых помещениях, предоставляемых по договору социального найма;</w:t>
      </w:r>
    </w:p>
    <w:p w:rsidR="00202D97" w:rsidRDefault="00202D97" w:rsidP="00202D97">
      <w:r>
        <w:t>- стадии нахождения документов в процессе исполнения муниципальной услуги;</w:t>
      </w:r>
    </w:p>
    <w:p w:rsidR="00202D97" w:rsidRDefault="00202D97" w:rsidP="00202D97">
      <w:r>
        <w:t>- порядка обжалования действий (бездействия) и решений, осуществляемых и принимаемых в ходе исполнения муниципальной услуги.</w:t>
      </w:r>
    </w:p>
    <w:p w:rsidR="00202D97" w:rsidRDefault="00202D97" w:rsidP="00202D97">
      <w:r>
        <w:t xml:space="preserve">          </w:t>
      </w:r>
      <w:r w:rsidRPr="00AB01F6">
        <w:t>2.1.3 Требования к местам  исполнения функции:</w:t>
      </w:r>
    </w:p>
    <w:p w:rsidR="00202D97" w:rsidRDefault="00202D97" w:rsidP="00202D97">
      <w:r>
        <w:t xml:space="preserve"> - здание  администрации поселения должно быть оборудовано информационной табличкой (вывеской) с указанием наименование уполномоченного органа,  местонахождения и юридического адреса;</w:t>
      </w:r>
    </w:p>
    <w:p w:rsidR="00202D97" w:rsidRDefault="00202D97" w:rsidP="00202D97">
      <w:r>
        <w:t>- внутри помещения здания в доступных, хорошо освещенных местах на специальных стендах должна быть размещена текстовая информация об оказываемой муниципальной функции, графики приема граждан,  перечни документов, образцы заявлений;</w:t>
      </w:r>
    </w:p>
    <w:p w:rsidR="00202D97" w:rsidRDefault="00202D97" w:rsidP="00202D97">
      <w:r>
        <w:t>- места  для приема  заявителей должны быть оборудованы столами, стульями для возможности  оформления документов;</w:t>
      </w:r>
    </w:p>
    <w:p w:rsidR="00202D97" w:rsidRDefault="00202D97" w:rsidP="00202D97">
      <w:r>
        <w:t>-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202D97" w:rsidRDefault="00202D97" w:rsidP="00202D97">
      <w:pPr>
        <w:jc w:val="both"/>
      </w:pPr>
      <w:r>
        <w:t xml:space="preserve">          2.2 Условия и сроки предоставления муниципальной услуги</w:t>
      </w:r>
    </w:p>
    <w:p w:rsidR="00202D97" w:rsidRDefault="00202D97" w:rsidP="00202D97">
      <w:pPr>
        <w:jc w:val="both"/>
      </w:pPr>
      <w:r>
        <w:t>Результатами исполнения муниципальных функций являются:</w:t>
      </w:r>
    </w:p>
    <w:p w:rsidR="00202D97" w:rsidRDefault="00202D97" w:rsidP="00202D97">
      <w:pPr>
        <w:jc w:val="both"/>
      </w:pPr>
      <w:r>
        <w:lastRenderedPageBreak/>
        <w:t>- принятие решений о принятии граждан на учет  в качестве нуждающихся в жилых помещениях, предоставляемых по договору социального найма;</w:t>
      </w:r>
    </w:p>
    <w:p w:rsidR="00202D97" w:rsidRDefault="00202D97" w:rsidP="00202D97">
      <w:pPr>
        <w:jc w:val="both"/>
      </w:pPr>
      <w:r>
        <w:t>- принятие решений об отказе в принятии граждан  на учет в качестве нуждающихся в жилых помещениях, предоставляемых по договору социального найма из муниципального жилищного фонда;</w:t>
      </w:r>
    </w:p>
    <w:p w:rsidR="00202D97" w:rsidRDefault="00202D97" w:rsidP="00202D97">
      <w:pPr>
        <w:jc w:val="both"/>
      </w:pPr>
      <w:r>
        <w:t>- принятие решений о снятии граждан  с учета в качестве нуждающихся в жилых помещениях, предоставляемых по договору социального найма;</w:t>
      </w:r>
    </w:p>
    <w:p w:rsidR="00202D97" w:rsidRDefault="00202D97" w:rsidP="00202D97">
      <w:pPr>
        <w:jc w:val="both"/>
      </w:pPr>
      <w:r>
        <w:t>-принятие решений о предоставлении гражданам жилых помещений по договору социального найма;</w:t>
      </w:r>
    </w:p>
    <w:p w:rsidR="00202D97" w:rsidRDefault="00202D97" w:rsidP="00202D97">
      <w:pPr>
        <w:jc w:val="both"/>
      </w:pPr>
      <w:r>
        <w:t xml:space="preserve">           2.2.1 Прохождение всех административных процедур, необходимых для получения услуги.</w:t>
      </w:r>
    </w:p>
    <w:p w:rsidR="00202D97" w:rsidRDefault="00202D97" w:rsidP="00202D97">
      <w:pPr>
        <w:jc w:val="both"/>
      </w:pPr>
      <w:r>
        <w:t xml:space="preserve">           Граждане в целях реализации их права на получение жилых помещений по договорам социального найма обращаются с заявлением  к специалисту по квартирному  учету  администрации поселения  по месту жительства.</w:t>
      </w:r>
    </w:p>
    <w:p w:rsidR="00202D97" w:rsidRDefault="00202D97" w:rsidP="00202D97">
      <w:pPr>
        <w:jc w:val="both"/>
      </w:pPr>
      <w:r>
        <w:t xml:space="preserve">К заявлению прилагаются следующие документы:                             </w:t>
      </w:r>
    </w:p>
    <w:p w:rsidR="00202D97" w:rsidRDefault="00202D97" w:rsidP="00202D97">
      <w:pPr>
        <w:jc w:val="both"/>
      </w:pPr>
      <w:r>
        <w:t>1. Документы, подтверждающие нуждаемость  в жилых помещениях:</w:t>
      </w:r>
    </w:p>
    <w:p w:rsidR="00202D97" w:rsidRDefault="00202D97" w:rsidP="00202D97">
      <w:pPr>
        <w:jc w:val="both"/>
      </w:pPr>
      <w:r>
        <w:t xml:space="preserve"> - документы, удостоверяющие личность заявителя и членов его семьи;</w:t>
      </w:r>
    </w:p>
    <w:p w:rsidR="00202D97" w:rsidRDefault="00202D97" w:rsidP="00202D97">
      <w:pPr>
        <w:jc w:val="both"/>
      </w:pPr>
      <w:r>
        <w:t xml:space="preserve"> - документы о наличии родственных отношений (свидетельство о рождении ребенка, свидетельство о заключении брака, судебные решения о признании членов семьи и др.);</w:t>
      </w:r>
    </w:p>
    <w:p w:rsidR="00202D97" w:rsidRDefault="00202D97" w:rsidP="00202D97">
      <w:pPr>
        <w:jc w:val="both"/>
      </w:pPr>
      <w:r>
        <w:t>- справка о зарегистрированных лицах и лицах снятых с регистрационного учета, но сохранивших право пользования жилым помещением, по месту проживания гражданина, выданная соответствующей организацией, либо выписка из домовой книги;</w:t>
      </w:r>
    </w:p>
    <w:p w:rsidR="00202D97" w:rsidRDefault="00202D97" w:rsidP="00202D97">
      <w:pPr>
        <w:jc w:val="both"/>
      </w:pPr>
      <w:r>
        <w:t xml:space="preserve"> - выписка из Единого государственного реестра прав на недвижимое имущество и сделок с ним, о зарегистрированных правах гражданина, либо о переходе этих прав на объекты недвижимого имущества;</w:t>
      </w:r>
    </w:p>
    <w:p w:rsidR="00202D97" w:rsidRDefault="00202D97" w:rsidP="00202D97">
      <w:pPr>
        <w:jc w:val="both"/>
      </w:pPr>
      <w:r>
        <w:t xml:space="preserve"> -  справка органов государственной регистрации о наличии или отсутствии жилых помещений на праве собственности по месту постоянного жительства гражданина и членов семьи, предоставляемая на каждого из членов семьи;</w:t>
      </w:r>
    </w:p>
    <w:p w:rsidR="00202D97" w:rsidRDefault="00202D97" w:rsidP="00202D97">
      <w:pPr>
        <w:jc w:val="both"/>
      </w:pPr>
      <w:r>
        <w:t xml:space="preserve">   - документы, подтверждающие временное отсутствие членов семьи заявителя по причине прохождения службы по призыву в Вооруженных Силах Российской Федерации, пребывания в учреждениях, исполняющих наказание в виде лишения свободы, либо обучения в образовательных учреждениях среднего профессионального и высшего профессионального образования по очной форме (в случае временного отсутствия члена семьи заявителя);</w:t>
      </w:r>
    </w:p>
    <w:p w:rsidR="00202D97" w:rsidRDefault="00202D97" w:rsidP="00202D97">
      <w:pPr>
        <w:jc w:val="both"/>
      </w:pPr>
      <w:r>
        <w:t xml:space="preserve">  - справка об установлении опеки или попечительства, выданная органом опеки и попечительства (для лиц, которые являются опекунами, либо попечителями).</w:t>
      </w:r>
    </w:p>
    <w:p w:rsidR="00202D97" w:rsidRDefault="00202D97" w:rsidP="00202D97">
      <w:pPr>
        <w:jc w:val="both"/>
      </w:pPr>
      <w:r>
        <w:t xml:space="preserve"> В зависимости от основания признания нуждающимися в жилых помещениях граждане дополнительно предоставляют следующие документы:</w:t>
      </w:r>
    </w:p>
    <w:p w:rsidR="00202D97" w:rsidRDefault="00202D97" w:rsidP="00202D97">
      <w:pPr>
        <w:jc w:val="both"/>
      </w:pPr>
      <w:r>
        <w:t>а) при признании нуждающимися в жилых помещениях граждан, не являющихся нанимателями жилых помещений по договорам социального найма или членами семьи нанимателя жилого помещения по договору либо собственниками жилых помещений или членами семьи собственника жилого помещения, - документ, на основании которого заявитель и его семья используют жилое помещение, где они проживают на момент подачи заявления (договор поднайма, найма, безвозмездного пользования и иные предусмотренные действующим законодательством);</w:t>
      </w:r>
    </w:p>
    <w:p w:rsidR="00202D97" w:rsidRDefault="00202D97" w:rsidP="00202D97">
      <w:pPr>
        <w:jc w:val="both"/>
      </w:pPr>
      <w:r>
        <w:t>б) при признании нуждающимися в жилых помещениях граждан, являющихся нанимателями жилых помещений по договорам социального найма или членами семьи нанимателя либо собственниками жилых помещений или членами семьи собственника жилого помещения и обеспеченных общей площадью жилого помещения на одного члена семьи менее учетной нормы, - правоустанавливающий документ на жилое помещение, где заявитель и его семья проживают на момент подачи заявления (договор социального найма или ордер, свидетельство о праве собственности и иные документы);</w:t>
      </w:r>
    </w:p>
    <w:p w:rsidR="00202D97" w:rsidRDefault="00202D97" w:rsidP="00202D97">
      <w:pPr>
        <w:jc w:val="both"/>
      </w:pPr>
      <w:r>
        <w:t xml:space="preserve">в) при признании нуждающимися в жилых помещениях граждан, проживающих в помещениях, не отвечающих установленным для жилых помещений требованиям, - документы, </w:t>
      </w:r>
      <w:r>
        <w:lastRenderedPageBreak/>
        <w:t>подтверждающие проживание в помещении, не отвечающем установленным требованиям (акт уполномоченного органа о признании жилого помещения непригодным к проживанию);</w:t>
      </w:r>
    </w:p>
    <w:p w:rsidR="00202D97" w:rsidRDefault="00202D97" w:rsidP="00202D97">
      <w:pPr>
        <w:jc w:val="both"/>
      </w:pPr>
      <w:r>
        <w:t>г) при признании нуждающимися в жилых помещениях граждан, являющихся нанимателями жилых помещений по договорам социального найма, членами семьи нанимателя жилого помещения по договору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w:t>
      </w:r>
    </w:p>
    <w:p w:rsidR="00202D97" w:rsidRDefault="00202D97" w:rsidP="00202D97">
      <w:pPr>
        <w:jc w:val="both"/>
      </w:pPr>
      <w:r>
        <w:t>- правоустанавливающие документы на жилое помещение в квартире, где проживает семья, в которой имеется больной, страдающий тяжелой формой хронического заболевания;</w:t>
      </w:r>
    </w:p>
    <w:p w:rsidR="00202D97" w:rsidRDefault="00202D97" w:rsidP="00202D97">
      <w:pPr>
        <w:jc w:val="both"/>
      </w:pPr>
      <w:r>
        <w:t>- справка о регистрации по месту жительства гражданина, страдающего тяжелой формой хронического заболевания;</w:t>
      </w:r>
    </w:p>
    <w:p w:rsidR="00202D97" w:rsidRDefault="00202D97" w:rsidP="00202D97">
      <w:pPr>
        <w:jc w:val="both"/>
      </w:pPr>
      <w:r>
        <w:t>- медицинское заключение о наличии тяжелой формы заболевания у гражданина, при которой совместное проживание с ним в одной квартире невозможно, согласно перечню заболеваний, установленному Правительством Российской Федерации.</w:t>
      </w:r>
    </w:p>
    <w:p w:rsidR="00202D97" w:rsidRDefault="00202D97" w:rsidP="00202D97">
      <w:pPr>
        <w:jc w:val="both"/>
      </w:pPr>
      <w:r>
        <w:t>Все документы, прилагаемые к заявлению, представляются в подлинниках (для сверки) и в копиях. Сверка производится немедленно, после чего подлинники возвращаются гражданину лицом, принимающим документы.</w:t>
      </w:r>
    </w:p>
    <w:p w:rsidR="00202D97" w:rsidRDefault="00202D97" w:rsidP="00202D97">
      <w:pPr>
        <w:jc w:val="both"/>
      </w:pPr>
      <w:r>
        <w:t>Заявление регистрируется в книге регистрации заявлений граждан о принятии на учет нуждающихся в жилых помещениях, предоставляемых по договору социального найма (приложение 1).</w:t>
      </w:r>
    </w:p>
    <w:p w:rsidR="00202D97" w:rsidRDefault="00202D97" w:rsidP="00202D97">
      <w:pPr>
        <w:jc w:val="both"/>
      </w:pPr>
      <w:r>
        <w:t>После регистрации заявления о принятии на учет организуется проверка жилищных условий гражданина. С последующим составлением акта проверки жилищных условий.</w:t>
      </w:r>
    </w:p>
    <w:p w:rsidR="00202D97" w:rsidRPr="009331FA" w:rsidRDefault="00202D97" w:rsidP="00202D97">
      <w:pPr>
        <w:jc w:val="both"/>
      </w:pPr>
      <w:r>
        <w:t xml:space="preserve">           </w:t>
      </w:r>
      <w:r w:rsidRPr="009331FA">
        <w:t>2.2.2 Сроки исполнения муниципальной услуги.</w:t>
      </w:r>
    </w:p>
    <w:p w:rsidR="00202D97" w:rsidRDefault="00202D97" w:rsidP="00202D97">
      <w:pPr>
        <w:jc w:val="both"/>
      </w:pPr>
      <w:r>
        <w:t xml:space="preserve">           Максимальное время ожидания в очереди при подаче дополнительных документов для постановки на учет граждан, нуждающихся в улучшении жилищных условий и при получении документов не должно превышать 15 минут.</w:t>
      </w:r>
    </w:p>
    <w:p w:rsidR="00202D97" w:rsidRDefault="00202D97" w:rsidP="00202D97">
      <w:pPr>
        <w:jc w:val="both"/>
      </w:pPr>
      <w:r>
        <w:t xml:space="preserve">          Время ожидания в очереди на прием к должностному лицу или для получения консультации не должно превышать 15 минут после входа на прием предыдущего гражданина.</w:t>
      </w:r>
    </w:p>
    <w:p w:rsidR="00202D97" w:rsidRDefault="00202D97" w:rsidP="00202D97">
      <w:pPr>
        <w:jc w:val="both"/>
      </w:pPr>
      <w:r>
        <w:t xml:space="preserve">          Решение о принятии на учет или об отказе в принятии на учет принимается по результатам рассмотрения заявления о принятии на учет и иных документов, не позднее чем через тридцать рабочих дней со дня регистрации заявления о принятии на учет и всех необходимых документов.</w:t>
      </w:r>
    </w:p>
    <w:p w:rsidR="00202D97" w:rsidRDefault="00202D97" w:rsidP="00202D97">
      <w:pPr>
        <w:jc w:val="both"/>
      </w:pPr>
      <w:r>
        <w:t>Решение о принятии на учет, либо об отказе в принятии на учет оформляется в форме постановления Администрации Малоорловского сельского поселения.</w:t>
      </w:r>
    </w:p>
    <w:p w:rsidR="00202D97" w:rsidRDefault="00202D97" w:rsidP="00202D97">
      <w:pPr>
        <w:ind w:firstLine="708"/>
        <w:jc w:val="both"/>
      </w:pPr>
      <w:r>
        <w:t>Не позднее чем через три рабочих дня со дня принятия решения о принятии на учет или об отказе в принятии на учет гражданину, подавшему соответствующее заявление о принятии на учет, выдается или направляется документ, подтверждающий принятие такого решения, или документ об отказе в принятии на учет.</w:t>
      </w:r>
    </w:p>
    <w:p w:rsidR="00202D97" w:rsidRDefault="00202D97" w:rsidP="00202D97">
      <w:pPr>
        <w:jc w:val="both"/>
      </w:pPr>
      <w:r>
        <w:t xml:space="preserve">          Отказ в принятии граждан на учет допускается в случае если:</w:t>
      </w:r>
    </w:p>
    <w:p w:rsidR="00202D97" w:rsidRDefault="00202D97" w:rsidP="00202D97">
      <w:pPr>
        <w:jc w:val="both"/>
      </w:pPr>
      <w:r>
        <w:t xml:space="preserve"> 1) не  представлены  в полном объеме документы, предусмотренные  в разделе 2.2.1 настоящего регламента;</w:t>
      </w:r>
    </w:p>
    <w:p w:rsidR="00202D97" w:rsidRDefault="00202D97" w:rsidP="00202D97">
      <w:pPr>
        <w:jc w:val="both"/>
      </w:pPr>
      <w:r>
        <w:t>2) представлены документы, которые не подтверждают право соответствующих граждан состоять  на учете;</w:t>
      </w:r>
    </w:p>
    <w:p w:rsidR="00202D97" w:rsidRDefault="00202D97" w:rsidP="00202D97">
      <w:pPr>
        <w:jc w:val="both"/>
      </w:pPr>
      <w:r>
        <w:t xml:space="preserve">3) не истек  5-летний срок со дня совершения  гражданином действий, совершенных с намерением  приобретения права состоять  на учете, в результате которых такие граждане могут быть признаны нуждающимися в жилых помещениях.  </w:t>
      </w:r>
    </w:p>
    <w:p w:rsidR="00202D97" w:rsidRDefault="00202D97" w:rsidP="00202D97">
      <w:pPr>
        <w:jc w:val="both"/>
      </w:pPr>
      <w:r>
        <w:t xml:space="preserve">           Решение об отказе в принятии на учет может быть обжаловано в суд в соответствии с законодательством Российской Федерации.</w:t>
      </w:r>
    </w:p>
    <w:p w:rsidR="00202D97" w:rsidRDefault="00202D97" w:rsidP="00202D97">
      <w:pPr>
        <w:jc w:val="both"/>
      </w:pPr>
      <w:r>
        <w:t xml:space="preserve">          2.3. Перечень основания для отказа  в предоставлении муниципальной услуги</w:t>
      </w:r>
    </w:p>
    <w:p w:rsidR="00202D97" w:rsidRDefault="00202D97" w:rsidP="00202D97">
      <w:pPr>
        <w:jc w:val="both"/>
      </w:pPr>
      <w:r>
        <w:t xml:space="preserve">           Отказ в принятии граждан на учет допускается в случае если:</w:t>
      </w:r>
    </w:p>
    <w:p w:rsidR="00202D97" w:rsidRDefault="00202D97" w:rsidP="00202D97">
      <w:pPr>
        <w:jc w:val="both"/>
      </w:pPr>
      <w:r>
        <w:lastRenderedPageBreak/>
        <w:t>-    не представлены в полном объеме документы,  предусмотренные в разделе 2.2.1 настоящего регламента;</w:t>
      </w:r>
    </w:p>
    <w:p w:rsidR="00202D97" w:rsidRDefault="00202D97" w:rsidP="00202D97">
      <w:pPr>
        <w:jc w:val="both"/>
      </w:pPr>
      <w:r>
        <w:t>-    представлены документы, которые не подтверждают право соответствующих граждан состоять на учете;</w:t>
      </w:r>
    </w:p>
    <w:p w:rsidR="00202D97" w:rsidRDefault="00202D97" w:rsidP="00202D97">
      <w:r>
        <w:t>-     не истек 5-летний срок со дня совершения гражданином действий, совершенных с намерением приобретения права состоять на учете, в результате которых такие граждане могут быть признаны нуждающимися в жилых помещениях.</w:t>
      </w:r>
    </w:p>
    <w:p w:rsidR="00202D97" w:rsidRDefault="00202D97" w:rsidP="00202D97">
      <w:pPr>
        <w:jc w:val="both"/>
      </w:pPr>
      <w:r>
        <w:t xml:space="preserve">           Муниципальная услуга приостанавливается  в случае:</w:t>
      </w:r>
    </w:p>
    <w:p w:rsidR="00202D97" w:rsidRDefault="00202D97" w:rsidP="00202D97">
      <w:pPr>
        <w:jc w:val="both"/>
      </w:pPr>
      <w:r>
        <w:t>- подачи гражданами по месту учета заявления о снятии с учета;</w:t>
      </w:r>
    </w:p>
    <w:p w:rsidR="00202D97" w:rsidRDefault="00202D97" w:rsidP="00202D97">
      <w:pPr>
        <w:jc w:val="both"/>
      </w:pPr>
      <w:r>
        <w:t>- утраты гражданами оснований, дающих им право на получение жилого помещения по договору социального найма;</w:t>
      </w:r>
    </w:p>
    <w:p w:rsidR="00202D97" w:rsidRDefault="00202D97" w:rsidP="00202D97">
      <w:pPr>
        <w:jc w:val="both"/>
      </w:pPr>
      <w:r>
        <w:t>- выезда в другое муниципальное образование на постоянное место жительства;</w:t>
      </w:r>
    </w:p>
    <w:p w:rsidR="00202D97" w:rsidRDefault="00202D97" w:rsidP="00202D97">
      <w:pPr>
        <w:jc w:val="both"/>
      </w:pPr>
      <w:r>
        <w:t>- приобретение гражданами за счет бюджетных средств, выделенных в установленном порядке органом государственной власти или органом местного самоуправления, жилого помещения;</w:t>
      </w:r>
    </w:p>
    <w:p w:rsidR="00202D97" w:rsidRDefault="00202D97" w:rsidP="00202D97">
      <w:pPr>
        <w:jc w:val="both"/>
      </w:pPr>
      <w:r>
        <w:t>- предоставления гражданам в установленном порядке от органа государственной власти субсидии на строительство жилого дома и выделения органом местного самоуправления земельного участка для этих целей;</w:t>
      </w:r>
    </w:p>
    <w:p w:rsidR="00202D97" w:rsidRDefault="00202D97" w:rsidP="00202D97">
      <w:pPr>
        <w:jc w:val="both"/>
      </w:pPr>
      <w:r>
        <w:t>- выявления в представленных документах должностными лицами, осуществляющих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202D97" w:rsidRDefault="00202D97" w:rsidP="00202D97">
      <w:r>
        <w:t xml:space="preserve">          Решение о снятии граждан с учета должно быть принято в течение тридцати рабочих дней со дня выявления обстоятельств, являющихся основанием принятия решения о снятии их с учета. Решение о снятии граждан с учета должно содержать основания их снятия с такого учета. Решение о снятии граждан с учета выдается или направляется гражданам, в отношении которых оно принято, не позднее чем через три рабочих дня со дня принятия такого решения и может быть обжаловано ими в судебном порядке.</w:t>
      </w:r>
    </w:p>
    <w:p w:rsidR="00202D97" w:rsidRDefault="00202D97" w:rsidP="00202D97">
      <w:r>
        <w:t xml:space="preserve">          2.4 Другие положения.</w:t>
      </w:r>
    </w:p>
    <w:p w:rsidR="00202D97" w:rsidRDefault="00202D97" w:rsidP="00202D97">
      <w:r>
        <w:t xml:space="preserve">          При предоставлении муниципальной услуги в целях получения документов, необходимых для принятия на учет гражданина в качестве нуждающегося в жилом помещении, информации для проверки сведений, предоставляемых заявителями, осуществляется взаимодействие со следующими учреждениями:</w:t>
      </w:r>
    </w:p>
    <w:p w:rsidR="00202D97" w:rsidRPr="00F217FA" w:rsidRDefault="00202D97" w:rsidP="00202D97">
      <w:pPr>
        <w:jc w:val="both"/>
      </w:pPr>
      <w:r>
        <w:t>-</w:t>
      </w:r>
      <w:r w:rsidRPr="00F217FA">
        <w:t>Управлени</w:t>
      </w:r>
      <w:r>
        <w:t>ем</w:t>
      </w:r>
      <w:r w:rsidRPr="00F217FA">
        <w:t xml:space="preserve"> Федеральной службы государственной регистрации, кадастра и картографии</w:t>
      </w:r>
      <w:r>
        <w:t xml:space="preserve"> </w:t>
      </w:r>
      <w:r w:rsidRPr="00F217FA">
        <w:t>по Ростовской области;</w:t>
      </w:r>
    </w:p>
    <w:p w:rsidR="00202D97" w:rsidRDefault="00202D97" w:rsidP="00202D97">
      <w:r>
        <w:t>-Мартыновским филиалом  ГУП «Технической инвентаризации» РО.</w:t>
      </w:r>
    </w:p>
    <w:p w:rsidR="00202D97" w:rsidRDefault="00202D97" w:rsidP="00202D97">
      <w:pPr>
        <w:jc w:val="both"/>
      </w:pPr>
      <w:r>
        <w:t xml:space="preserve">          Муниципальная услуга, оказываемая должностным лицом администрации Малоорловского сельского поселения предоставляется бесплатно.</w:t>
      </w:r>
    </w:p>
    <w:p w:rsidR="00202D97" w:rsidRDefault="00202D97" w:rsidP="00202D97">
      <w:pPr>
        <w:jc w:val="both"/>
      </w:pPr>
      <w:r>
        <w:t xml:space="preserve">          Тарифы на услуги иных организаций, обращение в которые необходимо для получения справок, устанавливаются в соответствующих организациях.</w:t>
      </w:r>
    </w:p>
    <w:p w:rsidR="00202D97" w:rsidRDefault="00202D97" w:rsidP="00202D97">
      <w:pPr>
        <w:rPr>
          <w:b/>
        </w:rPr>
      </w:pPr>
    </w:p>
    <w:p w:rsidR="00202D97" w:rsidRPr="0003722F" w:rsidRDefault="00202D97" w:rsidP="00202D97">
      <w:pPr>
        <w:jc w:val="center"/>
        <w:rPr>
          <w:b/>
        </w:rPr>
      </w:pPr>
      <w:r w:rsidRPr="0003722F">
        <w:rPr>
          <w:b/>
        </w:rPr>
        <w:t>III. А</w:t>
      </w:r>
      <w:r>
        <w:rPr>
          <w:b/>
        </w:rPr>
        <w:t>дминистративные процедуры</w:t>
      </w:r>
    </w:p>
    <w:p w:rsidR="00202D97" w:rsidRDefault="00202D97" w:rsidP="00202D97">
      <w:pPr>
        <w:jc w:val="both"/>
      </w:pPr>
    </w:p>
    <w:p w:rsidR="00202D97" w:rsidRDefault="00202D97" w:rsidP="00202D97">
      <w:pPr>
        <w:jc w:val="both"/>
      </w:pPr>
      <w:r>
        <w:t xml:space="preserve">           3.1.Осуществление муниципальной функции включает в себя  последовательность следующих  административных процедур:</w:t>
      </w:r>
    </w:p>
    <w:p w:rsidR="00202D97" w:rsidRDefault="00202D97" w:rsidP="00202D97">
      <w:pPr>
        <w:jc w:val="both"/>
      </w:pPr>
      <w:r>
        <w:t>а) прием  заявлений и документов от граждан о принятии на учет и снятии с учета;</w:t>
      </w:r>
    </w:p>
    <w:p w:rsidR="00202D97" w:rsidRDefault="00202D97" w:rsidP="00202D97">
      <w:pPr>
        <w:jc w:val="both"/>
      </w:pPr>
      <w:r>
        <w:t>б) перерегистрация граждан состоящих на учете;</w:t>
      </w:r>
    </w:p>
    <w:p w:rsidR="00202D97" w:rsidRDefault="00202D97" w:rsidP="00202D97">
      <w:pPr>
        <w:jc w:val="both"/>
      </w:pPr>
      <w:r>
        <w:t>в) сбор и анализ сведений о нуждаемости граждан, состоящих на учете;</w:t>
      </w:r>
    </w:p>
    <w:p w:rsidR="00202D97" w:rsidRDefault="00202D97" w:rsidP="00202D97">
      <w:pPr>
        <w:jc w:val="both"/>
      </w:pPr>
      <w:r>
        <w:t>г) принятие решения о принятии  на учет, отказе в принятии на учет, снятии с учета, внесении изменений в данные учета;</w:t>
      </w:r>
    </w:p>
    <w:p w:rsidR="00202D97" w:rsidRDefault="00202D97" w:rsidP="00202D97">
      <w:pPr>
        <w:jc w:val="both"/>
      </w:pPr>
      <w:r>
        <w:t>д) уведомление гражданина о принятом решении.</w:t>
      </w:r>
    </w:p>
    <w:p w:rsidR="00202D97" w:rsidRDefault="00202D97" w:rsidP="00202D97">
      <w:pPr>
        <w:jc w:val="both"/>
      </w:pPr>
      <w:r>
        <w:t>Блок-схема осуществления муниципальной услуги приведена в приложении 2.</w:t>
      </w:r>
    </w:p>
    <w:p w:rsidR="00202D97" w:rsidRDefault="00202D97" w:rsidP="00202D97">
      <w:pPr>
        <w:jc w:val="both"/>
      </w:pPr>
      <w:r>
        <w:t xml:space="preserve">        3.1.1. Прием заявлений и документов от граждан о принятии на учет и снятии с учета:</w:t>
      </w:r>
    </w:p>
    <w:p w:rsidR="00202D97" w:rsidRDefault="00202D97" w:rsidP="00202D97">
      <w:pPr>
        <w:jc w:val="both"/>
      </w:pPr>
      <w:r>
        <w:t>1) должностное лицо в установленные дни приема осуществляет прием от граждан  документов, указанных в п. 2.2.1.настоящего регламента;</w:t>
      </w:r>
    </w:p>
    <w:p w:rsidR="00202D97" w:rsidRDefault="00202D97" w:rsidP="00202D97">
      <w:pPr>
        <w:jc w:val="both"/>
      </w:pPr>
      <w:r>
        <w:lastRenderedPageBreak/>
        <w:t xml:space="preserve"> 2) при решении  вопроса о постановки на учет документы предоставляются  на заявителя  и всех  членов семьи;</w:t>
      </w:r>
    </w:p>
    <w:p w:rsidR="00202D97" w:rsidRDefault="00202D97" w:rsidP="00202D97">
      <w:pPr>
        <w:jc w:val="both"/>
      </w:pPr>
      <w:r>
        <w:t>3) документы, удостоверяющие личность, подтверждающие родственные отношения, заключения медико-социальной экспертизы представляются в оригиналах и копиях. Копии документов после их проверки на соответствие оригиналу заверяются должностным лицом администрации поселения, уполномоченным принимать документы. Все остальные документы предоставляются только в оригиналах;</w:t>
      </w:r>
    </w:p>
    <w:p w:rsidR="00202D97" w:rsidRDefault="00202D97" w:rsidP="00202D97">
      <w:pPr>
        <w:jc w:val="both"/>
      </w:pPr>
      <w:r>
        <w:t>4) должностное лицо проверяет полноту, правильность  оформления и заверения представленных документов;</w:t>
      </w:r>
    </w:p>
    <w:p w:rsidR="00202D97" w:rsidRDefault="00202D97" w:rsidP="00202D97">
      <w:r>
        <w:t>5) заявление регистрируется в книге регистрации заявлений о принятии на учет  граждан, нуждающихся в жилых помещениях, при условии предоставления гражданином  всех  документов, указанных в п.2.2.1.настоящего регламента,  (приложение1);</w:t>
      </w:r>
    </w:p>
    <w:p w:rsidR="00202D97" w:rsidRDefault="00202D97" w:rsidP="00202D97">
      <w:r>
        <w:t>6) гражданину, подавшему заявление, выдается расписка в получении документов с указанием их перечня и даты получения.</w:t>
      </w:r>
    </w:p>
    <w:p w:rsidR="00202D97" w:rsidRDefault="00202D97" w:rsidP="00202D97">
      <w:r>
        <w:t xml:space="preserve">             3.1.2.Перерегистация граждан, состоящих на учете:</w:t>
      </w:r>
    </w:p>
    <w:p w:rsidR="00202D97" w:rsidRDefault="00202D97" w:rsidP="00202D97">
      <w:r>
        <w:t>1) должностное лицо ведет прием граждан, состоящих на учете  с целью решения  вопроса о сохранении  за ними права состоять на учете нуждающихся  в жилых помещениях;</w:t>
      </w:r>
    </w:p>
    <w:p w:rsidR="00202D97" w:rsidRDefault="00202D97" w:rsidP="00202D97">
      <w:r>
        <w:t>2) на приеме гражданин сообщает, изменились или нет условия, при которых он был принят на учет;</w:t>
      </w:r>
    </w:p>
    <w:p w:rsidR="00202D97" w:rsidRDefault="00202D97" w:rsidP="00202D97">
      <w:r>
        <w:t>3) при изменении  условий, послуживших основанием  для принятия гражданина на учет нуждающихся в жилых помещениях, данный гражданин обязан  предоставить документальное подтверждение  изменившихся данных;</w:t>
      </w:r>
    </w:p>
    <w:p w:rsidR="00202D97" w:rsidRDefault="00202D97" w:rsidP="00202D97">
      <w:r>
        <w:t>4) специалист сверяет предоставленные гражданином сведения с данными учета;</w:t>
      </w:r>
    </w:p>
    <w:p w:rsidR="00202D97" w:rsidRDefault="00202D97" w:rsidP="00202D97">
      <w:r>
        <w:t xml:space="preserve">5) в случае необходимости  специалист дополнительно проверяет   жилищные условия  очередников, запрашивает сведения о доходах, наличии у гражданина и членов его семьи недвижимого имущества и иного имущества, подлежащего государственной регистрации и другие сведения, которые были представлены при постановке на учет; </w:t>
      </w:r>
    </w:p>
    <w:p w:rsidR="00202D97" w:rsidRDefault="00202D97" w:rsidP="00202D97">
      <w:r>
        <w:t>6) по результатам перерегистрации при установлении факта сохранения у гражданина права состоять на учете, специалист делает отметку в карточке очередника, подтверждающую право гражданина состоять на учете;</w:t>
      </w:r>
    </w:p>
    <w:p w:rsidR="00202D97" w:rsidRDefault="00202D97" w:rsidP="00202D97">
      <w:r>
        <w:t>7) при изменении оснований, по которым  гражданин был принят  на учет, специалист готовит предложения по переводу его в списки учета  в соответствии с изменившимися условиями  либо снятию с учета.</w:t>
      </w:r>
    </w:p>
    <w:p w:rsidR="00202D97" w:rsidRDefault="00202D97" w:rsidP="00202D97">
      <w:pPr>
        <w:jc w:val="both"/>
      </w:pPr>
      <w:r>
        <w:t xml:space="preserve">             3.1.3.Сбор и анализ сведений о нуждаемости граждан, состоящих на учете нуждающихся:</w:t>
      </w:r>
    </w:p>
    <w:p w:rsidR="00202D97" w:rsidRDefault="00202D97" w:rsidP="00202D97">
      <w:pPr>
        <w:jc w:val="both"/>
      </w:pPr>
      <w:r>
        <w:t xml:space="preserve">           1. Должностное лицо  с целью проверки наличия или отсутствия нуждаемости в жилых помещениях граждан, состоящих на учете, собирает сведения:</w:t>
      </w:r>
    </w:p>
    <w:p w:rsidR="00202D97" w:rsidRDefault="00202D97" w:rsidP="00202D97">
      <w:pPr>
        <w:jc w:val="both"/>
      </w:pPr>
      <w:r>
        <w:t>а) о лицах получивших жилые помещения по договору социального найма;</w:t>
      </w:r>
    </w:p>
    <w:p w:rsidR="00202D97" w:rsidRDefault="00202D97" w:rsidP="00202D97">
      <w:pPr>
        <w:jc w:val="both"/>
      </w:pPr>
      <w:r>
        <w:t>б) о лицах, получивших в установленном порядке от органа государственной власти или органа местного самоуправления бюджетные средства на приобретение или строительство жилого помещения;</w:t>
      </w:r>
    </w:p>
    <w:p w:rsidR="00202D97" w:rsidRDefault="00202D97" w:rsidP="00202D97">
      <w:pPr>
        <w:jc w:val="both"/>
      </w:pPr>
      <w:r>
        <w:t>в) о лицах, получивших  в установленном порядке  от органа государственной власти или органа  местного самоуправления земельные  участки  для строительства жилого дома;</w:t>
      </w:r>
    </w:p>
    <w:p w:rsidR="00202D97" w:rsidRDefault="00202D97" w:rsidP="00202D97">
      <w:r>
        <w:t xml:space="preserve">         2. Должностное лицо  с целью проверки наличия или отсутствия нуждаемости в жилых помещениях граждан,  состоящих на учете проводит анализ полученной информации  с учетом сведений из учтенных дел граждан, состоящих на учете.</w:t>
      </w:r>
    </w:p>
    <w:p w:rsidR="00202D97" w:rsidRDefault="00202D97" w:rsidP="00202D97">
      <w:r>
        <w:t xml:space="preserve">         3.1.4.Принятие решения о принятии на учет либо отказе в принятии на учет, снятии с учета, внесение изменений  в данные  учета:</w:t>
      </w:r>
    </w:p>
    <w:p w:rsidR="00202D97" w:rsidRDefault="00202D97" w:rsidP="00202D97">
      <w:r>
        <w:t xml:space="preserve">         1. Специалист с учетом анализа поступивших заявлений и сведений готовит предложения о принятии граждан  на учет нуждающихся в жилых помещениях, либо об отказе в принятии на учет, снятии с  учета на рассмотрение комиссии по жилищным вопросам при администрации  Малоорловского сельского поселения (далее по тексту -комиссия);</w:t>
      </w:r>
    </w:p>
    <w:p w:rsidR="00202D97" w:rsidRDefault="00202D97" w:rsidP="00202D97">
      <w:r>
        <w:t xml:space="preserve">         В соответствии со ст.54 Жилищного Кодекса РФ отказ в принятии граждан на учет в качестве нуждающихся в жилых помещениях допускается в случаях:</w:t>
      </w:r>
    </w:p>
    <w:p w:rsidR="00202D97" w:rsidRDefault="00202D97" w:rsidP="00202D97">
      <w:r>
        <w:lastRenderedPageBreak/>
        <w:t>- непредставления документов, предусмотренных п.2.1.2 настоящего регламента;</w:t>
      </w:r>
    </w:p>
    <w:p w:rsidR="00202D97" w:rsidRDefault="00202D97" w:rsidP="00202D97">
      <w:r>
        <w:t>- если представлены документы, которые не подтверждают право соответствующих граждан состоять на учете в качестве нуждающихся в жилых помещениях;</w:t>
      </w:r>
    </w:p>
    <w:p w:rsidR="00202D97" w:rsidRDefault="00202D97" w:rsidP="00202D97">
      <w:r>
        <w:t>- если не истек срок, предусмотренный статьей 53 Жилищного Кодекса РФ, в соответствии с которой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(в том числе и гражданско-правовые сделки с жилыми помещениями, совершение которых привело к уменьшению размера занимаемых жилых помещений или к их отчуждению), принимаются на учет в качестве нуждающихся в жилых помещениях не ранее чем через пять лет со дня совершения указанных намеренных действий.</w:t>
      </w:r>
    </w:p>
    <w:p w:rsidR="00202D97" w:rsidRDefault="00202D97" w:rsidP="00202D97">
      <w:r>
        <w:t>Данное решение может быть обжаловано в судебном порядке.</w:t>
      </w:r>
    </w:p>
    <w:p w:rsidR="00202D97" w:rsidRDefault="00202D97" w:rsidP="00202D97">
      <w:pPr>
        <w:jc w:val="both"/>
      </w:pPr>
      <w:r>
        <w:t xml:space="preserve">            3. На основании решения комиссии о принятии на учет,  отказа в принятии на учет, снятии с учета  специалист готовит проект  соответствующего постановления Малоорловского сельского поселения и направляет его на согласование и подписание в соответствии  с установленным  порядком  издания муниципальных правовых актов;</w:t>
      </w:r>
    </w:p>
    <w:p w:rsidR="00202D97" w:rsidRDefault="00202D97" w:rsidP="00202D97">
      <w:pPr>
        <w:jc w:val="both"/>
      </w:pPr>
      <w:r>
        <w:t xml:space="preserve">           4. Постановление Малоорловского сельского поселения о принятии  гражданина на учет; о признании гражданина малоимущим  и нуждающимся в жилых помещениях, предоставляемых по договорам социального найма и принятии его на учет; об отказе в принятии гражданина на  учет, о снятии с учета является решением по существу заявления.</w:t>
      </w:r>
    </w:p>
    <w:p w:rsidR="00202D97" w:rsidRDefault="00202D97" w:rsidP="00202D97">
      <w:r>
        <w:t xml:space="preserve">           5. С учетом  состоявшихся решений  специалист:</w:t>
      </w:r>
    </w:p>
    <w:p w:rsidR="00202D97" w:rsidRDefault="00202D97" w:rsidP="00202D97">
      <w:r>
        <w:t>а)  на каждого гражданина, принятого на учет заводит учетное дело,  где содержатся  все необходимые  документы, являющиеся основанием для принятия  на учет;</w:t>
      </w:r>
    </w:p>
    <w:p w:rsidR="00202D97" w:rsidRDefault="00202D97" w:rsidP="00202D97">
      <w:r>
        <w:t>б) включает граждан, принятых на учет в книгу регистрации  граждан, нуждающихся в жилых помещениях (приложение 3). Книга учета должна быть пронумерована и прошнурована, скреплена печатью. В книге учета не допускаются подчистки. Все записи, в том числе поправки и изменения, вносимые на основании документов, заверяются должностным лицом, на которое возложена ответственность за правильное ведение учета граждан в качестве нуждающихся в жилых помещениях.</w:t>
      </w:r>
    </w:p>
    <w:p w:rsidR="00202D97" w:rsidRDefault="00202D97" w:rsidP="00202D97">
      <w:r>
        <w:t xml:space="preserve">         Граждане, принятые на учет в качестве нуждающихся в жилых помещениях, включаются в общий список очередности на предоставление жилых помещений, одновременно в отдельный список включаются граждане, имеющие право на внеочередное предоставление жилых помещений. В тех случаях, когда у граждан отпали основания для пребывания во внеочередном списке, за ними сохраняется очередность общем списке:</w:t>
      </w:r>
    </w:p>
    <w:p w:rsidR="00202D97" w:rsidRDefault="00202D97" w:rsidP="00202D97">
      <w:r>
        <w:t>а) специалист  вносит в книгу учета записи о снятии граждан с учета нуждающихся в жилых помещениях;</w:t>
      </w:r>
    </w:p>
    <w:p w:rsidR="00202D97" w:rsidRDefault="00202D97" w:rsidP="00202D97">
      <w:r>
        <w:t>б) специалист вносит изменения в книгу  учета граждан в соответствии с изменившимися условиями.</w:t>
      </w:r>
    </w:p>
    <w:p w:rsidR="00202D97" w:rsidRDefault="00202D97" w:rsidP="00202D97">
      <w:r>
        <w:t xml:space="preserve">         3.1.5 Уведомление гражданина о принятом решении.</w:t>
      </w:r>
    </w:p>
    <w:p w:rsidR="00202D97" w:rsidRDefault="00202D97" w:rsidP="00202D97">
      <w:r>
        <w:t xml:space="preserve">        О принятом решении гражданин уведомляется в письменной форме не позднее чем  через три  рабочих дня  со дня принятия такого решения.</w:t>
      </w:r>
    </w:p>
    <w:p w:rsidR="00202D97" w:rsidRDefault="00202D97" w:rsidP="00202D97">
      <w:r>
        <w:t xml:space="preserve">         3.2. При наличии в поселении  освободившейся жилой площади в домах муниципального жилого фонда, администрация  Малоорловского сельского поселения распределяет  жилую площадь очередникам  поселения в порядке очередности.</w:t>
      </w:r>
    </w:p>
    <w:p w:rsidR="00202D97" w:rsidRDefault="00202D97" w:rsidP="00202D97"/>
    <w:p w:rsidR="00202D97" w:rsidRPr="00AB01F6" w:rsidRDefault="00202D97" w:rsidP="00202D97">
      <w:pPr>
        <w:jc w:val="center"/>
        <w:rPr>
          <w:b/>
        </w:rPr>
      </w:pPr>
      <w:r w:rsidRPr="00AB01F6">
        <w:rPr>
          <w:b/>
        </w:rPr>
        <w:t>IV. Порядок и формы контроля за предоставлением</w:t>
      </w:r>
      <w:r>
        <w:rPr>
          <w:b/>
        </w:rPr>
        <w:t xml:space="preserve"> </w:t>
      </w:r>
      <w:r w:rsidRPr="00AB01F6">
        <w:rPr>
          <w:b/>
        </w:rPr>
        <w:t>муниципальной услуги</w:t>
      </w:r>
    </w:p>
    <w:p w:rsidR="00202D97" w:rsidRDefault="00202D97" w:rsidP="00202D97"/>
    <w:p w:rsidR="00202D97" w:rsidRDefault="00202D97" w:rsidP="00202D97">
      <w: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принятии решений специалистами осуществляется главой Малоорловского сельского поселения </w:t>
      </w:r>
    </w:p>
    <w:p w:rsidR="00202D97" w:rsidRDefault="00202D97" w:rsidP="00202D97">
      <w:r>
        <w:t>Специалист  по квартирному учету администрации поселения, несет персональную ответственность за :</w:t>
      </w:r>
    </w:p>
    <w:p w:rsidR="00202D97" w:rsidRDefault="00202D97" w:rsidP="00202D97">
      <w:r>
        <w:t>-соблюдение сроков и порядка рассмотрения заявлений о принятии на учет в качестве нуждающихся в улучшении жилищных условий.</w:t>
      </w:r>
    </w:p>
    <w:p w:rsidR="00202D97" w:rsidRDefault="00202D97" w:rsidP="00202D97">
      <w:r>
        <w:lastRenderedPageBreak/>
        <w:t>- соответствие вынесенных решений о принятии на учет или об отказе в принятии на учет требованиям законодательства;</w:t>
      </w:r>
    </w:p>
    <w:p w:rsidR="00202D97" w:rsidRDefault="00202D97" w:rsidP="00202D97">
      <w:r>
        <w:t>- правильность оформления, сроков и порядка подготовки извещения об отказе в принятии на учет в качестве нуждающегося в улучшении жилищных условий.</w:t>
      </w:r>
    </w:p>
    <w:p w:rsidR="00202D97" w:rsidRDefault="00202D97" w:rsidP="00202D97">
      <w:r>
        <w:t xml:space="preserve">          Контроль по предоставлению муниципальной услуги осуществляется главой Малоорловского сельского поселения.</w:t>
      </w:r>
    </w:p>
    <w:p w:rsidR="00202D97" w:rsidRDefault="00202D97" w:rsidP="00202D97"/>
    <w:p w:rsidR="00202D97" w:rsidRDefault="00202D97" w:rsidP="00202D97">
      <w:pPr>
        <w:jc w:val="center"/>
      </w:pPr>
    </w:p>
    <w:p w:rsidR="00202D97" w:rsidRPr="00185490" w:rsidRDefault="00202D97" w:rsidP="00202D97">
      <w:pPr>
        <w:jc w:val="center"/>
        <w:rPr>
          <w:b/>
        </w:rPr>
      </w:pPr>
      <w:r w:rsidRPr="00185490">
        <w:rPr>
          <w:b/>
        </w:rPr>
        <w:t>V. Порядок обжалования действий (бездействий) и решений,</w:t>
      </w:r>
      <w:r>
        <w:rPr>
          <w:b/>
        </w:rPr>
        <w:t xml:space="preserve">  </w:t>
      </w:r>
      <w:r w:rsidRPr="00185490">
        <w:rPr>
          <w:b/>
        </w:rPr>
        <w:t>принятых в ходе предоставления муниципальной услуги</w:t>
      </w:r>
    </w:p>
    <w:p w:rsidR="00202D97" w:rsidRDefault="00202D97" w:rsidP="00202D97"/>
    <w:p w:rsidR="00202D97" w:rsidRDefault="00202D97" w:rsidP="00202D97">
      <w:r>
        <w:t xml:space="preserve">           Заявители имеют право на обжалование действий или бездействия должностных лиц в досудебном или судебном порядке. Основаниями могут являться неправомерный отказ в принятии на учет, нарушение сроков и порядка рассмотрения заявления гражданина о принятии на учет и т.д.</w:t>
      </w:r>
    </w:p>
    <w:p w:rsidR="00202D97" w:rsidRDefault="00202D97" w:rsidP="00202D97">
      <w:r>
        <w:t xml:space="preserve">          Заявители имеют право обратиться с жалобой лично (устно) на личном приеме или направить письменное предложение, заявление или жалобу главе Малоорловского сельского поселения, в вышестоящие органы либо в судебном порядке.</w:t>
      </w:r>
    </w:p>
    <w:p w:rsidR="00202D97" w:rsidRDefault="00202D97" w:rsidP="00202D97">
      <w:r>
        <w:t xml:space="preserve">          Информация и документы, необходимые заявителю для обжалования действия или бездействия должностных лиц предоставляются по устному или письменному обращению гражданина. Сроки и порядок рассмотрения письменных или устных обращений граждан регламентируются Федеральным Законом № 59-ФЗ «О порядке рассмотрения обращений граждан РФ».</w:t>
      </w:r>
    </w:p>
    <w:p w:rsidR="00202D97" w:rsidRDefault="00202D97" w:rsidP="00202D97"/>
    <w:p w:rsidR="00202D97" w:rsidRDefault="00202D97" w:rsidP="00202D97"/>
    <w:p w:rsidR="00202D97" w:rsidRDefault="00202D97" w:rsidP="00202D97"/>
    <w:p w:rsidR="00202D97" w:rsidRDefault="00202D97" w:rsidP="00202D97">
      <w:r>
        <w:t xml:space="preserve"> </w:t>
      </w:r>
    </w:p>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Default="00202D97" w:rsidP="00202D97"/>
    <w:p w:rsidR="00202D97" w:rsidRPr="00160C8C" w:rsidRDefault="00202D97" w:rsidP="00202D97">
      <w:pPr>
        <w:jc w:val="right"/>
        <w:rPr>
          <w:sz w:val="20"/>
          <w:szCs w:val="20"/>
        </w:rPr>
      </w:pPr>
      <w:r w:rsidRPr="00160C8C">
        <w:rPr>
          <w:sz w:val="20"/>
          <w:szCs w:val="20"/>
        </w:rPr>
        <w:t xml:space="preserve">                                                                                   Приложение № 1</w:t>
      </w:r>
    </w:p>
    <w:p w:rsidR="00202D97" w:rsidRPr="00160C8C" w:rsidRDefault="00202D97" w:rsidP="00202D97">
      <w:pPr>
        <w:jc w:val="right"/>
        <w:rPr>
          <w:sz w:val="20"/>
          <w:szCs w:val="20"/>
        </w:rPr>
      </w:pPr>
      <w:r w:rsidRPr="00160C8C">
        <w:rPr>
          <w:sz w:val="20"/>
          <w:szCs w:val="20"/>
        </w:rPr>
        <w:t>к Административному регламенту по предоставлению</w:t>
      </w:r>
    </w:p>
    <w:p w:rsidR="00202D97" w:rsidRDefault="00202D97" w:rsidP="00202D97">
      <w:pPr>
        <w:jc w:val="right"/>
        <w:rPr>
          <w:sz w:val="20"/>
          <w:szCs w:val="20"/>
        </w:rPr>
      </w:pPr>
      <w:r w:rsidRPr="00160C8C">
        <w:rPr>
          <w:sz w:val="20"/>
          <w:szCs w:val="20"/>
        </w:rPr>
        <w:t xml:space="preserve"> муниципальной услуги</w:t>
      </w:r>
      <w:r>
        <w:rPr>
          <w:sz w:val="20"/>
          <w:szCs w:val="20"/>
        </w:rPr>
        <w:t xml:space="preserve"> </w:t>
      </w:r>
      <w:r w:rsidRPr="00160C8C">
        <w:rPr>
          <w:sz w:val="20"/>
          <w:szCs w:val="20"/>
        </w:rPr>
        <w:t xml:space="preserve">" Прием заявлений, документов, </w:t>
      </w:r>
    </w:p>
    <w:p w:rsidR="00202D97" w:rsidRPr="00160C8C" w:rsidRDefault="00202D97" w:rsidP="00202D97">
      <w:pPr>
        <w:jc w:val="right"/>
        <w:rPr>
          <w:sz w:val="20"/>
          <w:szCs w:val="20"/>
        </w:rPr>
      </w:pPr>
      <w:r w:rsidRPr="00160C8C">
        <w:rPr>
          <w:sz w:val="20"/>
          <w:szCs w:val="20"/>
        </w:rPr>
        <w:t xml:space="preserve">а также постановка граждан на учет </w:t>
      </w:r>
    </w:p>
    <w:p w:rsidR="00202D97" w:rsidRPr="00160C8C" w:rsidRDefault="00202D97" w:rsidP="00202D97">
      <w:pPr>
        <w:jc w:val="right"/>
        <w:rPr>
          <w:sz w:val="20"/>
          <w:szCs w:val="20"/>
        </w:rPr>
      </w:pPr>
      <w:r w:rsidRPr="00160C8C">
        <w:rPr>
          <w:sz w:val="20"/>
          <w:szCs w:val="20"/>
        </w:rPr>
        <w:t>в качестве нуждающихся в жилых помещениях "</w:t>
      </w:r>
    </w:p>
    <w:p w:rsidR="00202D97" w:rsidRDefault="00202D97" w:rsidP="00202D97"/>
    <w:p w:rsidR="00202D97" w:rsidRDefault="00202D97" w:rsidP="00202D97"/>
    <w:p w:rsidR="00202D97" w:rsidRDefault="00202D97" w:rsidP="00202D97">
      <w:r>
        <w:t xml:space="preserve"> </w:t>
      </w:r>
    </w:p>
    <w:p w:rsidR="00202D97" w:rsidRDefault="00202D97" w:rsidP="00202D97">
      <w:pPr>
        <w:jc w:val="center"/>
      </w:pPr>
    </w:p>
    <w:p w:rsidR="00202D97" w:rsidRDefault="00202D97" w:rsidP="00202D97">
      <w:pPr>
        <w:jc w:val="center"/>
      </w:pPr>
      <w:r>
        <w:t>КНИГА</w:t>
      </w:r>
    </w:p>
    <w:p w:rsidR="00202D97" w:rsidRDefault="00202D97" w:rsidP="00202D97">
      <w:pPr>
        <w:jc w:val="center"/>
      </w:pPr>
    </w:p>
    <w:p w:rsidR="00202D97" w:rsidRDefault="00202D97" w:rsidP="00202D97">
      <w:pPr>
        <w:jc w:val="center"/>
      </w:pPr>
      <w:r>
        <w:t>регистрации заявлений граждан о принятии на учет нуждающихся</w:t>
      </w:r>
    </w:p>
    <w:p w:rsidR="00202D97" w:rsidRDefault="00202D97" w:rsidP="00202D97">
      <w:pPr>
        <w:jc w:val="center"/>
      </w:pPr>
    </w:p>
    <w:p w:rsidR="00202D97" w:rsidRDefault="00202D97" w:rsidP="00202D97">
      <w:pPr>
        <w:jc w:val="center"/>
      </w:pPr>
      <w:r>
        <w:t>в жилых помещениях, предоставляемых по договору социального найма.</w:t>
      </w:r>
    </w:p>
    <w:p w:rsidR="00202D97" w:rsidRDefault="00202D97" w:rsidP="00202D97"/>
    <w:p w:rsidR="00202D97" w:rsidRDefault="00202D97" w:rsidP="00202D97">
      <w:r>
        <w:t xml:space="preserve"> </w:t>
      </w:r>
    </w:p>
    <w:p w:rsidR="00202D97" w:rsidRDefault="00202D97" w:rsidP="00202D97"/>
    <w:p w:rsidR="00202D97" w:rsidRDefault="00202D97" w:rsidP="00202D97">
      <w:r>
        <w:t>Населенный пункт _________________________________________________</w:t>
      </w:r>
    </w:p>
    <w:p w:rsidR="00202D97" w:rsidRPr="00185490" w:rsidRDefault="00202D97" w:rsidP="00202D97">
      <w:pPr>
        <w:rPr>
          <w:sz w:val="20"/>
          <w:szCs w:val="20"/>
        </w:rPr>
      </w:pPr>
      <w:r>
        <w:t xml:space="preserve">                                            </w:t>
      </w:r>
      <w:r w:rsidRPr="00185490">
        <w:rPr>
          <w:sz w:val="20"/>
          <w:szCs w:val="20"/>
        </w:rPr>
        <w:t xml:space="preserve">  (наименование органа местного самоуправления)</w:t>
      </w:r>
    </w:p>
    <w:p w:rsidR="00202D97" w:rsidRDefault="00202D97" w:rsidP="00202D97"/>
    <w:p w:rsidR="00202D97" w:rsidRDefault="00202D97" w:rsidP="00202D97">
      <w:r>
        <w:t xml:space="preserve">                                                                                                            Начата _________________</w:t>
      </w:r>
    </w:p>
    <w:p w:rsidR="00202D97" w:rsidRDefault="00202D97" w:rsidP="00202D97"/>
    <w:p w:rsidR="00202D97" w:rsidRDefault="00202D97" w:rsidP="00202D97">
      <w:r>
        <w:t xml:space="preserve">                                                                                                            Окончена _______________</w:t>
      </w:r>
    </w:p>
    <w:p w:rsidR="00202D97" w:rsidRDefault="00202D97" w:rsidP="00202D97"/>
    <w:p w:rsidR="00202D97" w:rsidRDefault="00202D97" w:rsidP="00202D97">
      <w:r>
        <w:t xml:space="preserve"> </w:t>
      </w:r>
    </w:p>
    <w:p w:rsidR="00202D97" w:rsidRDefault="00202D97" w:rsidP="00202D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256"/>
        <w:gridCol w:w="2181"/>
        <w:gridCol w:w="1247"/>
        <w:gridCol w:w="1539"/>
        <w:gridCol w:w="1352"/>
        <w:gridCol w:w="1352"/>
      </w:tblGrid>
      <w:tr w:rsidR="00202D97" w:rsidTr="0054140F">
        <w:trPr>
          <w:trHeight w:val="1306"/>
        </w:trPr>
        <w:tc>
          <w:tcPr>
            <w:tcW w:w="644" w:type="dxa"/>
          </w:tcPr>
          <w:p w:rsidR="00202D97" w:rsidRPr="00AC76C8" w:rsidRDefault="00202D97" w:rsidP="0054140F">
            <w:pPr>
              <w:rPr>
                <w:sz w:val="18"/>
                <w:szCs w:val="18"/>
              </w:rPr>
            </w:pPr>
            <w:r w:rsidRPr="00AC76C8">
              <w:rPr>
                <w:sz w:val="18"/>
                <w:szCs w:val="18"/>
              </w:rPr>
              <w:t>№ п/п</w:t>
            </w:r>
          </w:p>
        </w:tc>
        <w:tc>
          <w:tcPr>
            <w:tcW w:w="1256" w:type="dxa"/>
          </w:tcPr>
          <w:p w:rsidR="00202D97" w:rsidRPr="00AC76C8" w:rsidRDefault="00202D97" w:rsidP="0054140F">
            <w:pPr>
              <w:rPr>
                <w:sz w:val="18"/>
                <w:szCs w:val="18"/>
              </w:rPr>
            </w:pPr>
            <w:r w:rsidRPr="00AC76C8">
              <w:rPr>
                <w:sz w:val="18"/>
                <w:szCs w:val="18"/>
              </w:rPr>
              <w:t xml:space="preserve">Дата поступ-ления </w:t>
            </w:r>
          </w:p>
          <w:p w:rsidR="00202D97" w:rsidRPr="00AC76C8" w:rsidRDefault="00202D97" w:rsidP="0054140F">
            <w:pPr>
              <w:rPr>
                <w:sz w:val="18"/>
                <w:szCs w:val="18"/>
              </w:rPr>
            </w:pPr>
            <w:r w:rsidRPr="00AC76C8">
              <w:rPr>
                <w:sz w:val="18"/>
                <w:szCs w:val="18"/>
              </w:rPr>
              <w:t>заявления</w:t>
            </w:r>
            <w:r w:rsidRPr="00AC76C8">
              <w:rPr>
                <w:sz w:val="18"/>
                <w:szCs w:val="18"/>
              </w:rPr>
              <w:tab/>
            </w:r>
          </w:p>
          <w:p w:rsidR="00202D97" w:rsidRDefault="00202D97" w:rsidP="0054140F"/>
        </w:tc>
        <w:tc>
          <w:tcPr>
            <w:tcW w:w="2181" w:type="dxa"/>
          </w:tcPr>
          <w:p w:rsidR="00202D97" w:rsidRPr="00AC76C8" w:rsidRDefault="00202D97" w:rsidP="0054140F">
            <w:pPr>
              <w:rPr>
                <w:sz w:val="20"/>
                <w:szCs w:val="20"/>
              </w:rPr>
            </w:pPr>
            <w:r w:rsidRPr="00AC76C8">
              <w:rPr>
                <w:sz w:val="20"/>
                <w:szCs w:val="20"/>
              </w:rPr>
              <w:t xml:space="preserve">Фамилия, имя,отчество      </w:t>
            </w:r>
          </w:p>
          <w:p w:rsidR="00202D97" w:rsidRDefault="00202D97" w:rsidP="0054140F">
            <w:r w:rsidRPr="00AC76C8">
              <w:rPr>
                <w:sz w:val="20"/>
                <w:szCs w:val="20"/>
              </w:rPr>
              <w:t>гражданина-заявителя</w:t>
            </w:r>
          </w:p>
        </w:tc>
        <w:tc>
          <w:tcPr>
            <w:tcW w:w="1247" w:type="dxa"/>
          </w:tcPr>
          <w:p w:rsidR="00202D97" w:rsidRPr="00AC76C8" w:rsidRDefault="00202D97" w:rsidP="0054140F">
            <w:pPr>
              <w:rPr>
                <w:sz w:val="20"/>
                <w:szCs w:val="20"/>
              </w:rPr>
            </w:pPr>
            <w:r w:rsidRPr="00AC76C8">
              <w:rPr>
                <w:sz w:val="20"/>
                <w:szCs w:val="20"/>
              </w:rPr>
              <w:t>Адрес занимаемого жилого помещения</w:t>
            </w:r>
            <w:r w:rsidRPr="00AC76C8">
              <w:rPr>
                <w:sz w:val="20"/>
                <w:szCs w:val="20"/>
              </w:rPr>
              <w:tab/>
            </w:r>
          </w:p>
          <w:p w:rsidR="00202D97" w:rsidRDefault="00202D97" w:rsidP="0054140F"/>
        </w:tc>
        <w:tc>
          <w:tcPr>
            <w:tcW w:w="1539" w:type="dxa"/>
          </w:tcPr>
          <w:p w:rsidR="00202D97" w:rsidRPr="00AC76C8" w:rsidRDefault="00202D97" w:rsidP="0054140F">
            <w:pPr>
              <w:rPr>
                <w:sz w:val="20"/>
                <w:szCs w:val="20"/>
              </w:rPr>
            </w:pPr>
            <w:r w:rsidRPr="00AC76C8">
              <w:rPr>
                <w:sz w:val="20"/>
                <w:szCs w:val="20"/>
              </w:rPr>
              <w:t>Решение</w:t>
            </w:r>
          </w:p>
          <w:p w:rsidR="00202D97" w:rsidRPr="00AC76C8" w:rsidRDefault="00202D97" w:rsidP="0054140F">
            <w:pPr>
              <w:rPr>
                <w:sz w:val="20"/>
                <w:szCs w:val="20"/>
              </w:rPr>
            </w:pPr>
            <w:r w:rsidRPr="00AC76C8">
              <w:rPr>
                <w:sz w:val="20"/>
                <w:szCs w:val="20"/>
              </w:rPr>
              <w:t>уполномочен-ного органа</w:t>
            </w:r>
          </w:p>
          <w:p w:rsidR="00202D97" w:rsidRPr="00AC76C8" w:rsidRDefault="00202D97" w:rsidP="0054140F">
            <w:pPr>
              <w:rPr>
                <w:sz w:val="20"/>
                <w:szCs w:val="20"/>
              </w:rPr>
            </w:pPr>
            <w:r w:rsidRPr="00AC76C8">
              <w:rPr>
                <w:sz w:val="20"/>
                <w:szCs w:val="20"/>
              </w:rPr>
              <w:t>(дата и номер)</w:t>
            </w:r>
          </w:p>
        </w:tc>
        <w:tc>
          <w:tcPr>
            <w:tcW w:w="1352" w:type="dxa"/>
          </w:tcPr>
          <w:p w:rsidR="00202D97" w:rsidRPr="00AC76C8" w:rsidRDefault="00202D97" w:rsidP="0054140F">
            <w:pPr>
              <w:rPr>
                <w:sz w:val="20"/>
                <w:szCs w:val="20"/>
              </w:rPr>
            </w:pPr>
            <w:r w:rsidRPr="00AC76C8">
              <w:rPr>
                <w:sz w:val="20"/>
                <w:szCs w:val="20"/>
              </w:rPr>
              <w:t>Краткое содержание</w:t>
            </w:r>
            <w:r w:rsidRPr="00AC76C8">
              <w:rPr>
                <w:sz w:val="20"/>
                <w:szCs w:val="20"/>
              </w:rPr>
              <w:tab/>
            </w:r>
          </w:p>
          <w:p w:rsidR="00202D97" w:rsidRDefault="00202D97" w:rsidP="0054140F"/>
        </w:tc>
        <w:tc>
          <w:tcPr>
            <w:tcW w:w="1352" w:type="dxa"/>
          </w:tcPr>
          <w:p w:rsidR="00202D97" w:rsidRPr="00AC76C8" w:rsidRDefault="00202D97" w:rsidP="0054140F">
            <w:pPr>
              <w:rPr>
                <w:sz w:val="20"/>
                <w:szCs w:val="20"/>
              </w:rPr>
            </w:pPr>
            <w:r w:rsidRPr="00AC76C8">
              <w:rPr>
                <w:sz w:val="20"/>
                <w:szCs w:val="20"/>
              </w:rPr>
              <w:t xml:space="preserve">Сообщено </w:t>
            </w:r>
          </w:p>
          <w:p w:rsidR="00202D97" w:rsidRPr="00AC76C8" w:rsidRDefault="00202D97" w:rsidP="0054140F">
            <w:pPr>
              <w:rPr>
                <w:sz w:val="20"/>
                <w:szCs w:val="20"/>
              </w:rPr>
            </w:pPr>
            <w:r w:rsidRPr="00AC76C8">
              <w:rPr>
                <w:sz w:val="20"/>
                <w:szCs w:val="20"/>
              </w:rPr>
              <w:t xml:space="preserve">заявителю </w:t>
            </w:r>
          </w:p>
          <w:p w:rsidR="00202D97" w:rsidRPr="00AC76C8" w:rsidRDefault="00202D97" w:rsidP="0054140F">
            <w:pPr>
              <w:rPr>
                <w:sz w:val="20"/>
                <w:szCs w:val="20"/>
              </w:rPr>
            </w:pPr>
            <w:r w:rsidRPr="00AC76C8">
              <w:rPr>
                <w:sz w:val="20"/>
                <w:szCs w:val="20"/>
              </w:rPr>
              <w:t>о принятом</w:t>
            </w:r>
          </w:p>
          <w:p w:rsidR="00202D97" w:rsidRPr="00AC76C8" w:rsidRDefault="00202D97" w:rsidP="0054140F">
            <w:pPr>
              <w:rPr>
                <w:sz w:val="20"/>
                <w:szCs w:val="20"/>
              </w:rPr>
            </w:pPr>
            <w:r w:rsidRPr="00AC76C8">
              <w:rPr>
                <w:sz w:val="20"/>
                <w:szCs w:val="20"/>
              </w:rPr>
              <w:t xml:space="preserve">решении  </w:t>
            </w:r>
          </w:p>
          <w:p w:rsidR="00202D97" w:rsidRPr="00AC76C8" w:rsidRDefault="00202D97" w:rsidP="0054140F">
            <w:pPr>
              <w:rPr>
                <w:sz w:val="20"/>
                <w:szCs w:val="20"/>
              </w:rPr>
            </w:pPr>
            <w:r w:rsidRPr="00AC76C8">
              <w:rPr>
                <w:sz w:val="20"/>
                <w:szCs w:val="20"/>
              </w:rPr>
              <w:t xml:space="preserve">(N письма </w:t>
            </w:r>
          </w:p>
          <w:p w:rsidR="00202D97" w:rsidRPr="00AC76C8" w:rsidRDefault="00202D97" w:rsidP="0054140F">
            <w:pPr>
              <w:rPr>
                <w:sz w:val="20"/>
                <w:szCs w:val="20"/>
              </w:rPr>
            </w:pPr>
            <w:r w:rsidRPr="00AC76C8">
              <w:rPr>
                <w:sz w:val="20"/>
                <w:szCs w:val="20"/>
              </w:rPr>
              <w:t>и дата)</w:t>
            </w:r>
          </w:p>
          <w:p w:rsidR="00202D97" w:rsidRDefault="00202D97" w:rsidP="0054140F"/>
        </w:tc>
      </w:tr>
      <w:tr w:rsidR="00202D97" w:rsidTr="0054140F">
        <w:tc>
          <w:tcPr>
            <w:tcW w:w="644" w:type="dxa"/>
          </w:tcPr>
          <w:p w:rsidR="00202D97" w:rsidRDefault="00202D97" w:rsidP="0054140F"/>
        </w:tc>
        <w:tc>
          <w:tcPr>
            <w:tcW w:w="1256" w:type="dxa"/>
          </w:tcPr>
          <w:p w:rsidR="00202D97" w:rsidRDefault="00202D97" w:rsidP="0054140F"/>
        </w:tc>
        <w:tc>
          <w:tcPr>
            <w:tcW w:w="2181" w:type="dxa"/>
          </w:tcPr>
          <w:p w:rsidR="00202D97" w:rsidRDefault="00202D97" w:rsidP="0054140F"/>
        </w:tc>
        <w:tc>
          <w:tcPr>
            <w:tcW w:w="1247" w:type="dxa"/>
          </w:tcPr>
          <w:p w:rsidR="00202D97" w:rsidRDefault="00202D97" w:rsidP="0054140F"/>
        </w:tc>
        <w:tc>
          <w:tcPr>
            <w:tcW w:w="1539" w:type="dxa"/>
          </w:tcPr>
          <w:p w:rsidR="00202D97" w:rsidRDefault="00202D97" w:rsidP="0054140F"/>
        </w:tc>
        <w:tc>
          <w:tcPr>
            <w:tcW w:w="1352" w:type="dxa"/>
          </w:tcPr>
          <w:p w:rsidR="00202D97" w:rsidRDefault="00202D97" w:rsidP="0054140F"/>
        </w:tc>
        <w:tc>
          <w:tcPr>
            <w:tcW w:w="1352" w:type="dxa"/>
          </w:tcPr>
          <w:p w:rsidR="00202D97" w:rsidRDefault="00202D97" w:rsidP="0054140F"/>
        </w:tc>
      </w:tr>
    </w:tbl>
    <w:p w:rsidR="00202D97" w:rsidRDefault="00202D97" w:rsidP="00202D97">
      <w:r>
        <w:t xml:space="preserve"> </w:t>
      </w:r>
    </w:p>
    <w:p w:rsidR="00202D97" w:rsidRPr="0015359D" w:rsidRDefault="00202D97" w:rsidP="00202D97">
      <w:pPr>
        <w:rPr>
          <w:sz w:val="20"/>
          <w:szCs w:val="20"/>
        </w:rPr>
      </w:pPr>
      <w:r w:rsidRPr="0015359D">
        <w:rPr>
          <w:sz w:val="20"/>
          <w:szCs w:val="20"/>
        </w:rPr>
        <w:tab/>
      </w:r>
    </w:p>
    <w:p w:rsidR="00202D97" w:rsidRPr="0015359D" w:rsidRDefault="00202D97" w:rsidP="00202D97">
      <w:pPr>
        <w:jc w:val="right"/>
        <w:rPr>
          <w:sz w:val="20"/>
          <w:szCs w:val="20"/>
        </w:rPr>
      </w:pPr>
    </w:p>
    <w:p w:rsidR="00202D97" w:rsidRPr="0015359D" w:rsidRDefault="00202D97" w:rsidP="00202D97">
      <w:pPr>
        <w:jc w:val="right"/>
        <w:rPr>
          <w:sz w:val="20"/>
          <w:szCs w:val="20"/>
        </w:rPr>
      </w:pPr>
      <w:r w:rsidRPr="0015359D">
        <w:rPr>
          <w:sz w:val="20"/>
          <w:szCs w:val="20"/>
        </w:rPr>
        <w:t xml:space="preserve"> </w:t>
      </w:r>
    </w:p>
    <w:p w:rsidR="00202D97" w:rsidRDefault="00202D97" w:rsidP="00202D97">
      <w:pPr>
        <w:jc w:val="right"/>
        <w:rPr>
          <w:sz w:val="20"/>
          <w:szCs w:val="20"/>
        </w:rPr>
      </w:pPr>
      <w:r w:rsidRPr="0015359D">
        <w:rPr>
          <w:sz w:val="20"/>
          <w:szCs w:val="20"/>
        </w:rPr>
        <w:t xml:space="preserve">       </w:t>
      </w: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Default="00202D97" w:rsidP="00202D97">
      <w:pPr>
        <w:jc w:val="right"/>
        <w:rPr>
          <w:sz w:val="20"/>
          <w:szCs w:val="20"/>
        </w:rPr>
      </w:pPr>
    </w:p>
    <w:p w:rsidR="00202D97" w:rsidRPr="00160C8C" w:rsidRDefault="00202D97" w:rsidP="00202D97">
      <w:pPr>
        <w:jc w:val="right"/>
        <w:rPr>
          <w:sz w:val="20"/>
          <w:szCs w:val="20"/>
        </w:rPr>
      </w:pPr>
      <w:r w:rsidRPr="0015359D">
        <w:rPr>
          <w:sz w:val="20"/>
          <w:szCs w:val="20"/>
        </w:rPr>
        <w:t xml:space="preserve">       </w:t>
      </w:r>
      <w:r>
        <w:rPr>
          <w:sz w:val="20"/>
          <w:szCs w:val="20"/>
        </w:rPr>
        <w:t>Приложение № 2</w:t>
      </w:r>
    </w:p>
    <w:p w:rsidR="00202D97" w:rsidRPr="00160C8C" w:rsidRDefault="00202D97" w:rsidP="00202D97">
      <w:pPr>
        <w:jc w:val="right"/>
        <w:rPr>
          <w:sz w:val="20"/>
          <w:szCs w:val="20"/>
        </w:rPr>
      </w:pPr>
      <w:r w:rsidRPr="00160C8C">
        <w:rPr>
          <w:sz w:val="20"/>
          <w:szCs w:val="20"/>
        </w:rPr>
        <w:t>к Административному регламенту по предоставлению</w:t>
      </w:r>
    </w:p>
    <w:p w:rsidR="00202D97" w:rsidRDefault="00202D97" w:rsidP="00202D97">
      <w:pPr>
        <w:jc w:val="right"/>
        <w:rPr>
          <w:sz w:val="20"/>
          <w:szCs w:val="20"/>
        </w:rPr>
      </w:pPr>
      <w:r w:rsidRPr="00160C8C">
        <w:rPr>
          <w:sz w:val="20"/>
          <w:szCs w:val="20"/>
        </w:rPr>
        <w:t xml:space="preserve"> муниципальной услуги</w:t>
      </w:r>
      <w:r>
        <w:rPr>
          <w:sz w:val="20"/>
          <w:szCs w:val="20"/>
        </w:rPr>
        <w:t xml:space="preserve"> </w:t>
      </w:r>
      <w:r w:rsidRPr="00160C8C">
        <w:rPr>
          <w:sz w:val="20"/>
          <w:szCs w:val="20"/>
        </w:rPr>
        <w:t xml:space="preserve">" Прием заявлений, документов, </w:t>
      </w:r>
    </w:p>
    <w:p w:rsidR="00202D97" w:rsidRPr="00160C8C" w:rsidRDefault="00202D97" w:rsidP="00202D97">
      <w:pPr>
        <w:jc w:val="right"/>
        <w:rPr>
          <w:sz w:val="20"/>
          <w:szCs w:val="20"/>
        </w:rPr>
      </w:pPr>
      <w:r w:rsidRPr="00160C8C">
        <w:rPr>
          <w:sz w:val="20"/>
          <w:szCs w:val="20"/>
        </w:rPr>
        <w:t xml:space="preserve">а также постановка граждан на учет </w:t>
      </w:r>
    </w:p>
    <w:p w:rsidR="00202D97" w:rsidRPr="00160C8C" w:rsidRDefault="00202D97" w:rsidP="00202D97">
      <w:pPr>
        <w:jc w:val="right"/>
        <w:rPr>
          <w:sz w:val="20"/>
          <w:szCs w:val="20"/>
        </w:rPr>
      </w:pPr>
      <w:r w:rsidRPr="00160C8C">
        <w:rPr>
          <w:sz w:val="20"/>
          <w:szCs w:val="20"/>
        </w:rPr>
        <w:t>в качестве нуждающихся в жилых помещениях "</w:t>
      </w:r>
    </w:p>
    <w:p w:rsidR="00202D97" w:rsidRPr="00D86638" w:rsidRDefault="00202D97" w:rsidP="00202D97">
      <w:pPr>
        <w:jc w:val="right"/>
        <w:rPr>
          <w:b/>
        </w:rPr>
      </w:pPr>
    </w:p>
    <w:p w:rsidR="00202D97" w:rsidRPr="00D86638" w:rsidRDefault="00202D97" w:rsidP="00202D97">
      <w:pPr>
        <w:jc w:val="center"/>
        <w:rPr>
          <w:b/>
        </w:rPr>
      </w:pPr>
      <w:r w:rsidRPr="00D86638">
        <w:rPr>
          <w:b/>
        </w:rPr>
        <w:t>БЛОК-СХЕМА</w:t>
      </w:r>
    </w:p>
    <w:p w:rsidR="00202D97" w:rsidRPr="00D86638" w:rsidRDefault="00202D97" w:rsidP="00202D97">
      <w:pPr>
        <w:rPr>
          <w:b/>
        </w:rPr>
      </w:pPr>
      <w:r>
        <w:rPr>
          <w:b/>
        </w:rPr>
        <w:t xml:space="preserve">                               </w:t>
      </w:r>
      <w:r w:rsidRPr="00D86638">
        <w:rPr>
          <w:b/>
        </w:rPr>
        <w:t>ИСПОЛНЕНИЯ</w:t>
      </w:r>
      <w:r>
        <w:rPr>
          <w:b/>
        </w:rPr>
        <w:t xml:space="preserve"> </w:t>
      </w:r>
      <w:r w:rsidRPr="00D86638">
        <w:rPr>
          <w:b/>
        </w:rPr>
        <w:t xml:space="preserve"> МУНИЦИПАЛЬНОЙ </w:t>
      </w:r>
      <w:r>
        <w:rPr>
          <w:b/>
        </w:rPr>
        <w:t xml:space="preserve"> </w:t>
      </w:r>
      <w:r w:rsidRPr="00D86638">
        <w:rPr>
          <w:b/>
        </w:rPr>
        <w:t>УСЛУГИ</w:t>
      </w:r>
    </w:p>
    <w:p w:rsidR="00202D97" w:rsidRPr="00A13AF8" w:rsidRDefault="00202D97" w:rsidP="00202D97">
      <w:pPr>
        <w:rPr>
          <w:sz w:val="28"/>
          <w:szCs w:val="28"/>
        </w:rPr>
      </w:pPr>
    </w:p>
    <w:p w:rsidR="00202D97" w:rsidRDefault="00202D97" w:rsidP="00202D97">
      <w:pPr>
        <w:jc w:val="center"/>
        <w:rPr>
          <w:b/>
          <w:sz w:val="28"/>
          <w:szCs w:val="28"/>
        </w:rPr>
      </w:pPr>
      <w:r>
        <w:rPr>
          <w:b/>
          <w:sz w:val="28"/>
          <w:szCs w:val="28"/>
        </w:rPr>
        <w:t>П</w:t>
      </w:r>
      <w:r w:rsidRPr="00D86638">
        <w:rPr>
          <w:b/>
          <w:sz w:val="28"/>
          <w:szCs w:val="28"/>
        </w:rPr>
        <w:t>рием  заявлений и документов</w:t>
      </w:r>
    </w:p>
    <w:p w:rsidR="00202D97" w:rsidRPr="00D86638" w:rsidRDefault="00202D97" w:rsidP="00202D97">
      <w:pPr>
        <w:jc w:val="center"/>
        <w:rPr>
          <w:b/>
          <w:sz w:val="28"/>
          <w:szCs w:val="28"/>
        </w:rPr>
      </w:pPr>
      <w:r w:rsidRPr="00D86638">
        <w:rPr>
          <w:b/>
          <w:sz w:val="28"/>
          <w:szCs w:val="28"/>
        </w:rPr>
        <w:t>от граждан о принятии</w:t>
      </w:r>
    </w:p>
    <w:p w:rsidR="00202D97" w:rsidRPr="00D86638" w:rsidRDefault="00202D97" w:rsidP="00202D97">
      <w:pPr>
        <w:jc w:val="center"/>
        <w:rPr>
          <w:b/>
          <w:sz w:val="28"/>
          <w:szCs w:val="28"/>
        </w:rPr>
      </w:pPr>
      <w:r>
        <w:rPr>
          <w:b/>
          <w:sz w:val="28"/>
          <w:szCs w:val="28"/>
        </w:rPr>
        <w:t>на учет и снятии с учета</w:t>
      </w:r>
    </w:p>
    <w:p w:rsidR="00202D97" w:rsidRPr="00981915" w:rsidRDefault="00524899" w:rsidP="00202D97">
      <w:pPr>
        <w:rPr>
          <w:b/>
          <w:sz w:val="32"/>
          <w:szCs w:val="32"/>
        </w:rPr>
      </w:pPr>
      <w:r w:rsidRPr="00524899">
        <w:rPr>
          <w:noProof/>
        </w:rPr>
        <w:pict>
          <v:line id="_x0000_s1031" style="position:absolute;z-index:251661312" from="237.6pt,5.2pt" to="237.7pt,68.1pt" strokeweight="3pt">
            <v:stroke endarrow="block"/>
          </v:line>
        </w:pict>
      </w:r>
      <w:r w:rsidR="00202D97" w:rsidRPr="00981915">
        <w:rPr>
          <w:sz w:val="32"/>
          <w:szCs w:val="32"/>
        </w:rPr>
        <w:t xml:space="preserve"> </w:t>
      </w:r>
    </w:p>
    <w:p w:rsidR="00202D97" w:rsidRDefault="00202D97" w:rsidP="00202D97"/>
    <w:p w:rsidR="00202D97" w:rsidRDefault="00202D97" w:rsidP="00202D97">
      <w:pPr>
        <w:jc w:val="center"/>
        <w:rPr>
          <w:sz w:val="28"/>
          <w:szCs w:val="28"/>
        </w:rPr>
      </w:pPr>
    </w:p>
    <w:p w:rsidR="00202D97" w:rsidRDefault="00202D97" w:rsidP="00202D97">
      <w:pPr>
        <w:jc w:val="center"/>
        <w:rPr>
          <w:sz w:val="28"/>
          <w:szCs w:val="28"/>
        </w:rPr>
      </w:pPr>
    </w:p>
    <w:p w:rsidR="00202D97" w:rsidRDefault="00202D97" w:rsidP="00202D97">
      <w:pPr>
        <w:jc w:val="center"/>
        <w:rPr>
          <w:sz w:val="28"/>
          <w:szCs w:val="28"/>
        </w:rPr>
      </w:pPr>
    </w:p>
    <w:p w:rsidR="00202D97" w:rsidRPr="00D86638" w:rsidRDefault="00202D97" w:rsidP="00202D97">
      <w:pPr>
        <w:jc w:val="center"/>
        <w:rPr>
          <w:b/>
          <w:sz w:val="28"/>
          <w:szCs w:val="28"/>
        </w:rPr>
      </w:pPr>
      <w:r>
        <w:rPr>
          <w:sz w:val="28"/>
          <w:szCs w:val="28"/>
        </w:rPr>
        <w:t xml:space="preserve">  </w:t>
      </w:r>
      <w:r w:rsidRPr="00981915">
        <w:rPr>
          <w:b/>
          <w:sz w:val="32"/>
          <w:szCs w:val="32"/>
        </w:rPr>
        <w:t>Регистрация   обращения</w:t>
      </w:r>
      <w:r w:rsidRPr="00D86638">
        <w:rPr>
          <w:b/>
          <w:sz w:val="28"/>
          <w:szCs w:val="28"/>
        </w:rPr>
        <w:t xml:space="preserve"> </w:t>
      </w:r>
    </w:p>
    <w:p w:rsidR="00202D97" w:rsidRPr="00A13AF8" w:rsidRDefault="00524899" w:rsidP="00202D97">
      <w:pPr>
        <w:rPr>
          <w:sz w:val="28"/>
          <w:szCs w:val="28"/>
        </w:rPr>
      </w:pPr>
      <w:r>
        <w:rPr>
          <w:noProof/>
          <w:sz w:val="28"/>
          <w:szCs w:val="28"/>
        </w:rPr>
        <w:pict>
          <v:line id="_x0000_s1030" style="position:absolute;z-index:251660288" from="237.6pt,1.35pt" to="237.6pt,55.35pt" strokeweight="3pt">
            <v:stroke endarrow="block"/>
          </v:line>
        </w:pict>
      </w:r>
    </w:p>
    <w:p w:rsidR="00202D97" w:rsidRPr="00A13AF8" w:rsidRDefault="00202D97" w:rsidP="00202D97">
      <w:pPr>
        <w:rPr>
          <w:sz w:val="28"/>
          <w:szCs w:val="28"/>
        </w:rPr>
      </w:pPr>
    </w:p>
    <w:p w:rsidR="00202D97" w:rsidRPr="00A13AF8" w:rsidRDefault="00202D97" w:rsidP="00202D97">
      <w:pPr>
        <w:rPr>
          <w:sz w:val="28"/>
          <w:szCs w:val="28"/>
        </w:rPr>
      </w:pPr>
    </w:p>
    <w:p w:rsidR="00202D97" w:rsidRPr="00A13AF8" w:rsidRDefault="00202D97" w:rsidP="00202D97">
      <w:pPr>
        <w:rPr>
          <w:sz w:val="28"/>
          <w:szCs w:val="28"/>
        </w:rPr>
      </w:pPr>
    </w:p>
    <w:p w:rsidR="00202D97" w:rsidRPr="00D86638" w:rsidRDefault="00202D97" w:rsidP="00202D97">
      <w:pPr>
        <w:jc w:val="center"/>
        <w:rPr>
          <w:b/>
          <w:sz w:val="28"/>
          <w:szCs w:val="28"/>
        </w:rPr>
      </w:pPr>
      <w:r w:rsidRPr="00A13AF8">
        <w:rPr>
          <w:sz w:val="28"/>
          <w:szCs w:val="28"/>
        </w:rPr>
        <w:t xml:space="preserve">     </w:t>
      </w:r>
      <w:r w:rsidRPr="00D86638">
        <w:rPr>
          <w:b/>
          <w:sz w:val="28"/>
          <w:szCs w:val="28"/>
        </w:rPr>
        <w:t>Сбор и анализ сведений о нуждаемости</w:t>
      </w:r>
    </w:p>
    <w:p w:rsidR="00202D97" w:rsidRPr="00D86638" w:rsidRDefault="00202D97" w:rsidP="00202D97">
      <w:pPr>
        <w:jc w:val="center"/>
        <w:rPr>
          <w:b/>
          <w:sz w:val="28"/>
          <w:szCs w:val="28"/>
        </w:rPr>
      </w:pPr>
      <w:r>
        <w:rPr>
          <w:b/>
          <w:sz w:val="28"/>
          <w:szCs w:val="28"/>
        </w:rPr>
        <w:t xml:space="preserve">     </w:t>
      </w:r>
      <w:r w:rsidRPr="00D86638">
        <w:rPr>
          <w:b/>
          <w:sz w:val="28"/>
          <w:szCs w:val="28"/>
        </w:rPr>
        <w:t>граждан, состоящих на учете нуждающихся</w:t>
      </w:r>
    </w:p>
    <w:p w:rsidR="00202D97" w:rsidRPr="00981915" w:rsidRDefault="00524899" w:rsidP="00202D97">
      <w:pPr>
        <w:rPr>
          <w:b/>
          <w:sz w:val="32"/>
          <w:szCs w:val="32"/>
        </w:rPr>
      </w:pPr>
      <w:r w:rsidRPr="00524899">
        <w:rPr>
          <w:noProof/>
          <w:sz w:val="28"/>
          <w:szCs w:val="28"/>
        </w:rPr>
        <w:pict>
          <v:line id="_x0000_s1032" style="position:absolute;z-index:251662336" from="237.6pt,9pt" to="237.7pt,71.9pt" strokeweight="3pt">
            <v:stroke endarrow="block"/>
          </v:line>
        </w:pict>
      </w:r>
    </w:p>
    <w:p w:rsidR="00202D97" w:rsidRPr="00A13AF8" w:rsidRDefault="00202D97" w:rsidP="00202D97">
      <w:pPr>
        <w:rPr>
          <w:sz w:val="28"/>
          <w:szCs w:val="28"/>
        </w:rPr>
      </w:pPr>
    </w:p>
    <w:p w:rsidR="00202D97" w:rsidRDefault="00524899" w:rsidP="00202D97">
      <w:pPr>
        <w:jc w:val="center"/>
        <w:rPr>
          <w:b/>
          <w:sz w:val="28"/>
          <w:szCs w:val="28"/>
        </w:rPr>
      </w:pPr>
      <w:r w:rsidRPr="00524899">
        <w:rPr>
          <w:sz w:val="28"/>
          <w:szCs w:val="28"/>
        </w:rPr>
      </w:r>
      <w:r w:rsidRPr="00524899">
        <w:rPr>
          <w:sz w:val="28"/>
          <w:szCs w:val="28"/>
        </w:rPr>
        <w:pict>
          <v:group id="_x0000_s1028" editas="canvas" style="width:604.4pt;height:1in;mso-position-horizontal-relative:char;mso-position-vertical-relative:line" coordsize="9481,111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9481;height:1115" o:preferrelative="f">
              <v:fill o:detectmouseclick="t"/>
              <v:path o:extrusionok="t" o:connecttype="none"/>
              <o:lock v:ext="edit" text="t"/>
            </v:shape>
            <w10:wrap type="none"/>
            <w10:anchorlock/>
          </v:group>
        </w:pict>
      </w:r>
      <w:r w:rsidR="00202D97">
        <w:rPr>
          <w:sz w:val="28"/>
          <w:szCs w:val="28"/>
        </w:rPr>
        <w:t xml:space="preserve">    </w:t>
      </w:r>
      <w:r w:rsidR="00202D97" w:rsidRPr="005B1B35">
        <w:rPr>
          <w:b/>
          <w:sz w:val="28"/>
          <w:szCs w:val="28"/>
        </w:rPr>
        <w:t>Принятие решения о принятии на учет либо</w:t>
      </w:r>
    </w:p>
    <w:p w:rsidR="00202D97" w:rsidRDefault="00202D97" w:rsidP="00202D97">
      <w:pPr>
        <w:jc w:val="center"/>
        <w:rPr>
          <w:b/>
          <w:sz w:val="28"/>
          <w:szCs w:val="28"/>
        </w:rPr>
      </w:pPr>
      <w:r w:rsidRPr="005B1B35">
        <w:rPr>
          <w:b/>
          <w:sz w:val="28"/>
          <w:szCs w:val="28"/>
        </w:rPr>
        <w:t xml:space="preserve"> отказе в принятии на учет, снятии с учета,</w:t>
      </w:r>
    </w:p>
    <w:p w:rsidR="00202D97" w:rsidRPr="005B1B35" w:rsidRDefault="00202D97" w:rsidP="00202D97">
      <w:pPr>
        <w:jc w:val="center"/>
        <w:rPr>
          <w:b/>
          <w:sz w:val="28"/>
          <w:szCs w:val="28"/>
        </w:rPr>
      </w:pPr>
      <w:r w:rsidRPr="005B1B35">
        <w:rPr>
          <w:b/>
          <w:sz w:val="28"/>
          <w:szCs w:val="28"/>
        </w:rPr>
        <w:t xml:space="preserve"> внесение изменений  в данные  учета</w:t>
      </w:r>
    </w:p>
    <w:p w:rsidR="00202D97" w:rsidRPr="00A13AF8" w:rsidRDefault="00524899" w:rsidP="00202D97">
      <w:pPr>
        <w:rPr>
          <w:sz w:val="28"/>
          <w:szCs w:val="28"/>
        </w:rPr>
      </w:pPr>
      <w:r>
        <w:rPr>
          <w:noProof/>
          <w:sz w:val="28"/>
          <w:szCs w:val="28"/>
        </w:rPr>
        <w:pict>
          <v:line id="_x0000_s1033" style="position:absolute;z-index:251663360" from="237.6pt,14.2pt" to="237.7pt,68.25pt" strokeweight="3pt">
            <v:stroke endarrow="block"/>
          </v:line>
        </w:pict>
      </w:r>
    </w:p>
    <w:p w:rsidR="00202D97" w:rsidRPr="006E4E65" w:rsidRDefault="00524899" w:rsidP="00202D97">
      <w:pPr>
        <w:jc w:val="center"/>
      </w:pPr>
      <w:r w:rsidRPr="00524899">
        <w:rPr>
          <w:sz w:val="28"/>
          <w:szCs w:val="28"/>
        </w:rPr>
      </w:r>
      <w:r w:rsidRPr="00524899">
        <w:rPr>
          <w:sz w:val="28"/>
          <w:szCs w:val="28"/>
        </w:rPr>
        <w:pict>
          <v:group id="_x0000_s1026" editas="canvas" style="width:604.4pt;height:81pt;mso-position-horizontal-relative:char;mso-position-vertical-relative:line" coordsize="9481,1254">
            <o:lock v:ext="edit" aspectratio="t"/>
            <v:shape id="_x0000_s1027" type="#_x0000_t75" style="position:absolute;width:9481;height:1254" o:preferrelative="f">
              <v:fill o:detectmouseclick="t"/>
              <v:path o:extrusionok="t" o:connecttype="none"/>
              <o:lock v:ext="edit" text="t"/>
            </v:shape>
            <w10:wrap type="none"/>
            <w10:anchorlock/>
          </v:group>
        </w:pict>
      </w:r>
      <w:r w:rsidR="00202D97" w:rsidRPr="005B1B35">
        <w:rPr>
          <w:b/>
          <w:sz w:val="28"/>
          <w:szCs w:val="28"/>
        </w:rPr>
        <w:t>Выдача информации заявителю</w:t>
      </w:r>
    </w:p>
    <w:p w:rsidR="00202D97" w:rsidRPr="00663851" w:rsidRDefault="00202D97" w:rsidP="00202D97">
      <w:pPr>
        <w:jc w:val="center"/>
        <w:rPr>
          <w:b/>
          <w:sz w:val="28"/>
          <w:szCs w:val="28"/>
        </w:rPr>
      </w:pPr>
      <w:r w:rsidRPr="00663851">
        <w:rPr>
          <w:b/>
          <w:sz w:val="28"/>
          <w:szCs w:val="28"/>
        </w:rPr>
        <w:t>о постановке на учет в качестве нуждающегося</w:t>
      </w:r>
    </w:p>
    <w:p w:rsidR="00202D97" w:rsidRPr="00663851" w:rsidRDefault="00202D97" w:rsidP="00202D97">
      <w:pPr>
        <w:jc w:val="center"/>
        <w:rPr>
          <w:b/>
          <w:sz w:val="28"/>
          <w:szCs w:val="28"/>
        </w:rPr>
      </w:pPr>
      <w:r w:rsidRPr="00663851">
        <w:rPr>
          <w:b/>
          <w:sz w:val="28"/>
          <w:szCs w:val="28"/>
        </w:rPr>
        <w:t>в жилых помещениях</w:t>
      </w:r>
    </w:p>
    <w:p w:rsidR="00202D97" w:rsidRDefault="00202D97" w:rsidP="00202D97"/>
    <w:p w:rsidR="00202D97" w:rsidRDefault="00202D97" w:rsidP="00202D97"/>
    <w:p w:rsidR="00202D97" w:rsidRDefault="00202D97" w:rsidP="00202D97"/>
    <w:p w:rsidR="00202D97" w:rsidRDefault="00202D97" w:rsidP="00202D97">
      <w:r>
        <w:lastRenderedPageBreak/>
        <w:t xml:space="preserve"> </w:t>
      </w:r>
    </w:p>
    <w:p w:rsidR="00202D97" w:rsidRDefault="00202D97" w:rsidP="00202D97"/>
    <w:p w:rsidR="00202D97" w:rsidRDefault="00202D97" w:rsidP="00202D97">
      <w:pPr>
        <w:jc w:val="right"/>
        <w:rPr>
          <w:sz w:val="20"/>
          <w:szCs w:val="20"/>
        </w:rPr>
        <w:sectPr w:rsidR="00202D97" w:rsidSect="00A314D5">
          <w:pgSz w:w="11906" w:h="16838"/>
          <w:pgMar w:top="851" w:right="851" w:bottom="851" w:left="1134" w:header="709" w:footer="709" w:gutter="0"/>
          <w:cols w:space="708"/>
          <w:docGrid w:linePitch="360"/>
        </w:sectPr>
      </w:pPr>
    </w:p>
    <w:p w:rsidR="00202D97" w:rsidRPr="00160C8C" w:rsidRDefault="00202D97" w:rsidP="00202D97">
      <w:pPr>
        <w:jc w:val="right"/>
        <w:rPr>
          <w:sz w:val="20"/>
          <w:szCs w:val="20"/>
        </w:rPr>
      </w:pPr>
      <w:r>
        <w:rPr>
          <w:sz w:val="20"/>
          <w:szCs w:val="20"/>
        </w:rPr>
        <w:lastRenderedPageBreak/>
        <w:t>Приложение № 3</w:t>
      </w:r>
    </w:p>
    <w:p w:rsidR="00202D97" w:rsidRPr="00160C8C" w:rsidRDefault="00202D97" w:rsidP="00202D97">
      <w:pPr>
        <w:jc w:val="right"/>
        <w:rPr>
          <w:sz w:val="20"/>
          <w:szCs w:val="20"/>
        </w:rPr>
      </w:pPr>
      <w:r w:rsidRPr="00160C8C">
        <w:rPr>
          <w:sz w:val="20"/>
          <w:szCs w:val="20"/>
        </w:rPr>
        <w:t>к Административному регламенту по предоставлению</w:t>
      </w:r>
    </w:p>
    <w:p w:rsidR="00202D97" w:rsidRDefault="00202D97" w:rsidP="00202D97">
      <w:pPr>
        <w:jc w:val="right"/>
        <w:rPr>
          <w:sz w:val="20"/>
          <w:szCs w:val="20"/>
        </w:rPr>
      </w:pPr>
      <w:r w:rsidRPr="00160C8C">
        <w:rPr>
          <w:sz w:val="20"/>
          <w:szCs w:val="20"/>
        </w:rPr>
        <w:t xml:space="preserve"> муниципальной услуги</w:t>
      </w:r>
      <w:r>
        <w:rPr>
          <w:sz w:val="20"/>
          <w:szCs w:val="20"/>
        </w:rPr>
        <w:t xml:space="preserve"> </w:t>
      </w:r>
      <w:r w:rsidRPr="00160C8C">
        <w:rPr>
          <w:sz w:val="20"/>
          <w:szCs w:val="20"/>
        </w:rPr>
        <w:t xml:space="preserve">" Прием заявлений, документов, </w:t>
      </w:r>
    </w:p>
    <w:p w:rsidR="00202D97" w:rsidRPr="00160C8C" w:rsidRDefault="00202D97" w:rsidP="00202D97">
      <w:pPr>
        <w:jc w:val="right"/>
        <w:rPr>
          <w:sz w:val="20"/>
          <w:szCs w:val="20"/>
        </w:rPr>
      </w:pPr>
      <w:r w:rsidRPr="00160C8C">
        <w:rPr>
          <w:sz w:val="20"/>
          <w:szCs w:val="20"/>
        </w:rPr>
        <w:t xml:space="preserve">а также постановка граждан на учет </w:t>
      </w:r>
    </w:p>
    <w:p w:rsidR="00202D97" w:rsidRPr="00160C8C" w:rsidRDefault="00202D97" w:rsidP="00202D97">
      <w:pPr>
        <w:jc w:val="right"/>
        <w:rPr>
          <w:sz w:val="20"/>
          <w:szCs w:val="20"/>
        </w:rPr>
      </w:pPr>
      <w:r w:rsidRPr="00160C8C">
        <w:rPr>
          <w:sz w:val="20"/>
          <w:szCs w:val="20"/>
        </w:rPr>
        <w:t>в качестве нуждающихся в жилых помещениях "</w:t>
      </w:r>
    </w:p>
    <w:p w:rsidR="00202D97" w:rsidRDefault="00202D97" w:rsidP="00202D97">
      <w:pPr>
        <w:jc w:val="right"/>
      </w:pPr>
    </w:p>
    <w:p w:rsidR="00202D97" w:rsidRDefault="00202D97" w:rsidP="00202D97">
      <w:pPr>
        <w:jc w:val="right"/>
      </w:pPr>
      <w:r>
        <w:t xml:space="preserve"> </w:t>
      </w:r>
    </w:p>
    <w:p w:rsidR="00202D97" w:rsidRDefault="00202D97" w:rsidP="00202D97">
      <w:pPr>
        <w:jc w:val="center"/>
      </w:pPr>
    </w:p>
    <w:p w:rsidR="00202D97" w:rsidRDefault="00202D97" w:rsidP="00202D97">
      <w:pPr>
        <w:jc w:val="center"/>
      </w:pPr>
      <w:r>
        <w:t>КНИГА</w:t>
      </w:r>
    </w:p>
    <w:p w:rsidR="00202D97" w:rsidRDefault="00202D97" w:rsidP="00202D97">
      <w:pPr>
        <w:jc w:val="center"/>
      </w:pPr>
    </w:p>
    <w:p w:rsidR="00202D97" w:rsidRDefault="00202D97" w:rsidP="00202D97">
      <w:pPr>
        <w:jc w:val="center"/>
      </w:pPr>
      <w:r>
        <w:t>регистрации  граждан,  принятых на учет в качестве нуждающихся</w:t>
      </w:r>
    </w:p>
    <w:p w:rsidR="00202D97" w:rsidRDefault="00202D97" w:rsidP="00202D97">
      <w:pPr>
        <w:jc w:val="center"/>
      </w:pPr>
    </w:p>
    <w:p w:rsidR="00202D97" w:rsidRDefault="00202D97" w:rsidP="00202D97">
      <w:pPr>
        <w:jc w:val="center"/>
      </w:pPr>
      <w:r>
        <w:t>в жилых помещениях, предоставляемых по договору социального найма.</w:t>
      </w:r>
    </w:p>
    <w:p w:rsidR="00202D97" w:rsidRDefault="00202D97" w:rsidP="00202D97"/>
    <w:p w:rsidR="00202D97" w:rsidRDefault="00202D97" w:rsidP="00202D97">
      <w:r>
        <w:t xml:space="preserve"> </w:t>
      </w:r>
    </w:p>
    <w:p w:rsidR="00202D97" w:rsidRDefault="00202D97" w:rsidP="00202D97">
      <w:pPr>
        <w:tabs>
          <w:tab w:val="left" w:pos="13400"/>
        </w:tabs>
      </w:pPr>
      <w:r>
        <w:tab/>
      </w:r>
    </w:p>
    <w:p w:rsidR="00202D97" w:rsidRDefault="00202D97" w:rsidP="00202D97">
      <w:pPr>
        <w:jc w:val="center"/>
      </w:pPr>
      <w:r>
        <w:t>Населенный пункт _________________________________________________</w:t>
      </w:r>
    </w:p>
    <w:p w:rsidR="00202D97" w:rsidRDefault="00202D97" w:rsidP="00202D97">
      <w:pPr>
        <w:jc w:val="center"/>
      </w:pPr>
      <w:r>
        <w:t>__________________________________________________________________</w:t>
      </w:r>
    </w:p>
    <w:p w:rsidR="00202D97" w:rsidRDefault="00202D97" w:rsidP="00202D97">
      <w:pPr>
        <w:jc w:val="center"/>
      </w:pPr>
    </w:p>
    <w:p w:rsidR="00202D97" w:rsidRDefault="00202D97" w:rsidP="00202D97">
      <w:pPr>
        <w:jc w:val="center"/>
      </w:pPr>
      <w:r>
        <w:t>(наименование органа местного самоуправления)</w:t>
      </w:r>
    </w:p>
    <w:p w:rsidR="00202D97" w:rsidRDefault="00202D97" w:rsidP="00202D97"/>
    <w:p w:rsidR="00202D97" w:rsidRDefault="00202D97" w:rsidP="00202D97">
      <w:r>
        <w:t xml:space="preserve"> </w:t>
      </w:r>
    </w:p>
    <w:p w:rsidR="00202D97" w:rsidRDefault="00202D97" w:rsidP="00202D97"/>
    <w:p w:rsidR="00202D97" w:rsidRDefault="00202D97" w:rsidP="00202D97">
      <w:pPr>
        <w:jc w:val="right"/>
      </w:pPr>
      <w:r>
        <w:t xml:space="preserve">                                      Начата _____________________</w:t>
      </w:r>
    </w:p>
    <w:p w:rsidR="00202D97" w:rsidRDefault="00202D97" w:rsidP="00202D97">
      <w:pPr>
        <w:jc w:val="right"/>
      </w:pPr>
      <w:r>
        <w:t xml:space="preserve">                                      Окончена ___________________</w:t>
      </w:r>
    </w:p>
    <w:p w:rsidR="00202D97" w:rsidRDefault="00202D97" w:rsidP="00202D97"/>
    <w:p w:rsidR="00202D97" w:rsidRDefault="00202D97" w:rsidP="00202D97">
      <w:r>
        <w:t xml:space="preserve"> </w:t>
      </w:r>
    </w:p>
    <w:tbl>
      <w:tblPr>
        <w:tblW w:w="1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
        <w:gridCol w:w="1727"/>
        <w:gridCol w:w="1661"/>
        <w:gridCol w:w="1433"/>
        <w:gridCol w:w="1481"/>
        <w:gridCol w:w="1329"/>
        <w:gridCol w:w="1645"/>
        <w:gridCol w:w="1188"/>
        <w:gridCol w:w="1583"/>
        <w:gridCol w:w="1323"/>
        <w:gridCol w:w="1456"/>
      </w:tblGrid>
      <w:tr w:rsidR="00202D97" w:rsidTr="0054140F">
        <w:tc>
          <w:tcPr>
            <w:tcW w:w="648" w:type="dxa"/>
          </w:tcPr>
          <w:p w:rsidR="00202D97" w:rsidRPr="009D3DC7" w:rsidRDefault="00202D97" w:rsidP="0054140F">
            <w:pPr>
              <w:rPr>
                <w:sz w:val="20"/>
                <w:szCs w:val="20"/>
              </w:rPr>
            </w:pPr>
            <w:r w:rsidRPr="009D3DC7">
              <w:rPr>
                <w:sz w:val="20"/>
                <w:szCs w:val="20"/>
              </w:rPr>
              <w:t>N п/п</w:t>
            </w:r>
          </w:p>
        </w:tc>
        <w:tc>
          <w:tcPr>
            <w:tcW w:w="1870" w:type="dxa"/>
          </w:tcPr>
          <w:p w:rsidR="00202D97" w:rsidRPr="009D3DC7" w:rsidRDefault="00202D97" w:rsidP="0054140F">
            <w:pPr>
              <w:rPr>
                <w:sz w:val="20"/>
                <w:szCs w:val="20"/>
              </w:rPr>
            </w:pPr>
            <w:r w:rsidRPr="009D3DC7">
              <w:rPr>
                <w:sz w:val="20"/>
                <w:szCs w:val="20"/>
              </w:rPr>
              <w:t>Ф.И.О. гражданина принятого на учет</w:t>
            </w:r>
            <w:r w:rsidRPr="009D3DC7">
              <w:rPr>
                <w:sz w:val="20"/>
                <w:szCs w:val="20"/>
              </w:rPr>
              <w:tab/>
            </w:r>
          </w:p>
          <w:p w:rsidR="00202D97" w:rsidRPr="009D3DC7" w:rsidRDefault="00202D97" w:rsidP="0054140F">
            <w:pPr>
              <w:rPr>
                <w:sz w:val="20"/>
                <w:szCs w:val="20"/>
              </w:rPr>
            </w:pPr>
          </w:p>
        </w:tc>
        <w:tc>
          <w:tcPr>
            <w:tcW w:w="1787" w:type="dxa"/>
          </w:tcPr>
          <w:p w:rsidR="00202D97" w:rsidRPr="009D3DC7" w:rsidRDefault="00202D97" w:rsidP="0054140F">
            <w:pPr>
              <w:rPr>
                <w:sz w:val="20"/>
                <w:szCs w:val="20"/>
              </w:rPr>
            </w:pPr>
            <w:r w:rsidRPr="009D3DC7">
              <w:rPr>
                <w:sz w:val="20"/>
                <w:szCs w:val="20"/>
              </w:rPr>
              <w:t>Количество человек в семье</w:t>
            </w:r>
          </w:p>
        </w:tc>
        <w:tc>
          <w:tcPr>
            <w:tcW w:w="1605" w:type="dxa"/>
          </w:tcPr>
          <w:p w:rsidR="00202D97" w:rsidRPr="009D3DC7" w:rsidRDefault="00202D97" w:rsidP="0054140F">
            <w:pPr>
              <w:rPr>
                <w:sz w:val="20"/>
                <w:szCs w:val="20"/>
              </w:rPr>
            </w:pPr>
            <w:r w:rsidRPr="009D3DC7">
              <w:rPr>
                <w:sz w:val="20"/>
                <w:szCs w:val="20"/>
              </w:rPr>
              <w:t>Место работы</w:t>
            </w:r>
          </w:p>
        </w:tc>
        <w:tc>
          <w:tcPr>
            <w:tcW w:w="1565" w:type="dxa"/>
          </w:tcPr>
          <w:p w:rsidR="00202D97" w:rsidRPr="009D3DC7" w:rsidRDefault="00202D97" w:rsidP="0054140F">
            <w:pPr>
              <w:rPr>
                <w:sz w:val="20"/>
                <w:szCs w:val="20"/>
              </w:rPr>
            </w:pPr>
            <w:r w:rsidRPr="009D3DC7">
              <w:rPr>
                <w:sz w:val="20"/>
                <w:szCs w:val="20"/>
              </w:rPr>
              <w:t>Адрес места жительства</w:t>
            </w:r>
          </w:p>
        </w:tc>
        <w:tc>
          <w:tcPr>
            <w:tcW w:w="1368" w:type="dxa"/>
          </w:tcPr>
          <w:p w:rsidR="00202D97" w:rsidRPr="009D3DC7" w:rsidRDefault="00202D97" w:rsidP="0054140F">
            <w:pPr>
              <w:rPr>
                <w:sz w:val="20"/>
                <w:szCs w:val="20"/>
              </w:rPr>
            </w:pPr>
            <w:r w:rsidRPr="009D3DC7">
              <w:rPr>
                <w:sz w:val="20"/>
                <w:szCs w:val="20"/>
              </w:rPr>
              <w:t>Основание постановки на учет</w:t>
            </w:r>
            <w:r w:rsidRPr="009D3DC7">
              <w:rPr>
                <w:sz w:val="20"/>
                <w:szCs w:val="20"/>
              </w:rPr>
              <w:tab/>
            </w:r>
          </w:p>
          <w:p w:rsidR="00202D97" w:rsidRPr="009D3DC7" w:rsidRDefault="00202D97" w:rsidP="0054140F">
            <w:pPr>
              <w:rPr>
                <w:sz w:val="20"/>
                <w:szCs w:val="20"/>
              </w:rPr>
            </w:pPr>
          </w:p>
        </w:tc>
        <w:tc>
          <w:tcPr>
            <w:tcW w:w="1596" w:type="dxa"/>
          </w:tcPr>
          <w:p w:rsidR="00202D97" w:rsidRPr="009D3DC7" w:rsidRDefault="00202D97" w:rsidP="0054140F">
            <w:pPr>
              <w:rPr>
                <w:sz w:val="20"/>
                <w:szCs w:val="20"/>
              </w:rPr>
            </w:pPr>
            <w:r w:rsidRPr="009D3DC7">
              <w:rPr>
                <w:sz w:val="20"/>
                <w:szCs w:val="20"/>
              </w:rPr>
              <w:t xml:space="preserve">Решение Администрации </w:t>
            </w:r>
            <w:r>
              <w:rPr>
                <w:sz w:val="20"/>
                <w:szCs w:val="20"/>
              </w:rPr>
              <w:t>Малоорловского</w:t>
            </w:r>
            <w:r w:rsidRPr="009D3DC7">
              <w:rPr>
                <w:sz w:val="20"/>
                <w:szCs w:val="20"/>
              </w:rPr>
              <w:t xml:space="preserve"> сельского поселения (номер и дата)</w:t>
            </w:r>
          </w:p>
        </w:tc>
        <w:tc>
          <w:tcPr>
            <w:tcW w:w="840" w:type="dxa"/>
            <w:shd w:val="clear" w:color="auto" w:fill="auto"/>
          </w:tcPr>
          <w:p w:rsidR="00202D97" w:rsidRPr="009D3DC7" w:rsidRDefault="00202D97" w:rsidP="0054140F">
            <w:pPr>
              <w:rPr>
                <w:sz w:val="20"/>
                <w:szCs w:val="20"/>
              </w:rPr>
            </w:pPr>
            <w:r w:rsidRPr="009D3DC7">
              <w:rPr>
                <w:sz w:val="20"/>
                <w:szCs w:val="20"/>
              </w:rPr>
              <w:t>Включение в список (год и № очереди)</w:t>
            </w:r>
          </w:p>
        </w:tc>
        <w:tc>
          <w:tcPr>
            <w:tcW w:w="1120" w:type="dxa"/>
            <w:shd w:val="clear" w:color="auto" w:fill="auto"/>
          </w:tcPr>
          <w:p w:rsidR="00202D97" w:rsidRPr="009D3DC7" w:rsidRDefault="00202D97" w:rsidP="0054140F">
            <w:pPr>
              <w:rPr>
                <w:sz w:val="20"/>
                <w:szCs w:val="20"/>
              </w:rPr>
            </w:pPr>
            <w:r w:rsidRPr="009D3DC7">
              <w:rPr>
                <w:sz w:val="20"/>
                <w:szCs w:val="20"/>
              </w:rPr>
              <w:t>Когда принято решение о предоставлении жилья</w:t>
            </w:r>
          </w:p>
        </w:tc>
        <w:tc>
          <w:tcPr>
            <w:tcW w:w="1460" w:type="dxa"/>
            <w:shd w:val="clear" w:color="auto" w:fill="auto"/>
          </w:tcPr>
          <w:p w:rsidR="00202D97" w:rsidRPr="009D3DC7" w:rsidRDefault="00202D97" w:rsidP="0054140F">
            <w:pPr>
              <w:rPr>
                <w:sz w:val="20"/>
                <w:szCs w:val="20"/>
              </w:rPr>
            </w:pPr>
            <w:r w:rsidRPr="009D3DC7">
              <w:rPr>
                <w:sz w:val="20"/>
                <w:szCs w:val="20"/>
              </w:rPr>
              <w:t>Номер ордера и дата его выдачи</w:t>
            </w:r>
          </w:p>
        </w:tc>
        <w:tc>
          <w:tcPr>
            <w:tcW w:w="1580" w:type="dxa"/>
            <w:shd w:val="clear" w:color="auto" w:fill="auto"/>
          </w:tcPr>
          <w:p w:rsidR="00202D97" w:rsidRPr="009D3DC7" w:rsidRDefault="00202D97" w:rsidP="0054140F">
            <w:pPr>
              <w:rPr>
                <w:sz w:val="20"/>
                <w:szCs w:val="20"/>
              </w:rPr>
            </w:pPr>
            <w:r w:rsidRPr="009D3DC7">
              <w:rPr>
                <w:sz w:val="20"/>
                <w:szCs w:val="20"/>
              </w:rPr>
              <w:t>Решение о снятии (дата и № решения)</w:t>
            </w:r>
          </w:p>
        </w:tc>
      </w:tr>
      <w:tr w:rsidR="00202D97" w:rsidTr="0054140F">
        <w:tc>
          <w:tcPr>
            <w:tcW w:w="648" w:type="dxa"/>
          </w:tcPr>
          <w:p w:rsidR="00202D97" w:rsidRPr="009D3DC7" w:rsidRDefault="00202D97" w:rsidP="0054140F">
            <w:pPr>
              <w:rPr>
                <w:sz w:val="20"/>
                <w:szCs w:val="20"/>
              </w:rPr>
            </w:pPr>
          </w:p>
        </w:tc>
        <w:tc>
          <w:tcPr>
            <w:tcW w:w="1870" w:type="dxa"/>
          </w:tcPr>
          <w:p w:rsidR="00202D97" w:rsidRPr="009D3DC7" w:rsidRDefault="00202D97" w:rsidP="0054140F">
            <w:pPr>
              <w:rPr>
                <w:sz w:val="20"/>
                <w:szCs w:val="20"/>
              </w:rPr>
            </w:pPr>
          </w:p>
        </w:tc>
        <w:tc>
          <w:tcPr>
            <w:tcW w:w="1787" w:type="dxa"/>
          </w:tcPr>
          <w:p w:rsidR="00202D97" w:rsidRPr="009D3DC7" w:rsidRDefault="00202D97" w:rsidP="0054140F">
            <w:pPr>
              <w:rPr>
                <w:sz w:val="20"/>
                <w:szCs w:val="20"/>
              </w:rPr>
            </w:pPr>
          </w:p>
        </w:tc>
        <w:tc>
          <w:tcPr>
            <w:tcW w:w="1605" w:type="dxa"/>
          </w:tcPr>
          <w:p w:rsidR="00202D97" w:rsidRPr="009D3DC7" w:rsidRDefault="00202D97" w:rsidP="0054140F">
            <w:pPr>
              <w:rPr>
                <w:sz w:val="20"/>
                <w:szCs w:val="20"/>
              </w:rPr>
            </w:pPr>
          </w:p>
        </w:tc>
        <w:tc>
          <w:tcPr>
            <w:tcW w:w="1565" w:type="dxa"/>
          </w:tcPr>
          <w:p w:rsidR="00202D97" w:rsidRPr="009D3DC7" w:rsidRDefault="00202D97" w:rsidP="0054140F">
            <w:pPr>
              <w:rPr>
                <w:sz w:val="20"/>
                <w:szCs w:val="20"/>
              </w:rPr>
            </w:pPr>
          </w:p>
        </w:tc>
        <w:tc>
          <w:tcPr>
            <w:tcW w:w="1368" w:type="dxa"/>
          </w:tcPr>
          <w:p w:rsidR="00202D97" w:rsidRPr="009D3DC7" w:rsidRDefault="00202D97" w:rsidP="0054140F">
            <w:pPr>
              <w:rPr>
                <w:sz w:val="20"/>
                <w:szCs w:val="20"/>
              </w:rPr>
            </w:pPr>
          </w:p>
        </w:tc>
        <w:tc>
          <w:tcPr>
            <w:tcW w:w="1596" w:type="dxa"/>
          </w:tcPr>
          <w:p w:rsidR="00202D97" w:rsidRPr="009D3DC7" w:rsidRDefault="00202D97" w:rsidP="0054140F">
            <w:pPr>
              <w:rPr>
                <w:sz w:val="20"/>
                <w:szCs w:val="20"/>
              </w:rPr>
            </w:pPr>
          </w:p>
        </w:tc>
        <w:tc>
          <w:tcPr>
            <w:tcW w:w="840" w:type="dxa"/>
            <w:shd w:val="clear" w:color="auto" w:fill="auto"/>
          </w:tcPr>
          <w:p w:rsidR="00202D97" w:rsidRPr="009D3DC7" w:rsidRDefault="00202D97" w:rsidP="0054140F">
            <w:pPr>
              <w:rPr>
                <w:sz w:val="20"/>
                <w:szCs w:val="20"/>
              </w:rPr>
            </w:pPr>
          </w:p>
        </w:tc>
        <w:tc>
          <w:tcPr>
            <w:tcW w:w="1120" w:type="dxa"/>
            <w:shd w:val="clear" w:color="auto" w:fill="auto"/>
          </w:tcPr>
          <w:p w:rsidR="00202D97" w:rsidRPr="009D3DC7" w:rsidRDefault="00202D97" w:rsidP="0054140F">
            <w:pPr>
              <w:rPr>
                <w:sz w:val="20"/>
                <w:szCs w:val="20"/>
              </w:rPr>
            </w:pPr>
          </w:p>
        </w:tc>
        <w:tc>
          <w:tcPr>
            <w:tcW w:w="1460" w:type="dxa"/>
            <w:shd w:val="clear" w:color="auto" w:fill="auto"/>
          </w:tcPr>
          <w:p w:rsidR="00202D97" w:rsidRPr="009D3DC7" w:rsidRDefault="00202D97" w:rsidP="0054140F">
            <w:pPr>
              <w:rPr>
                <w:sz w:val="20"/>
                <w:szCs w:val="20"/>
              </w:rPr>
            </w:pPr>
          </w:p>
        </w:tc>
        <w:tc>
          <w:tcPr>
            <w:tcW w:w="1580" w:type="dxa"/>
            <w:shd w:val="clear" w:color="auto" w:fill="auto"/>
          </w:tcPr>
          <w:p w:rsidR="00202D97" w:rsidRPr="009D3DC7" w:rsidRDefault="00202D97" w:rsidP="0054140F">
            <w:pPr>
              <w:rPr>
                <w:sz w:val="20"/>
                <w:szCs w:val="20"/>
              </w:rPr>
            </w:pPr>
          </w:p>
        </w:tc>
      </w:tr>
    </w:tbl>
    <w:p w:rsidR="00202D97" w:rsidRDefault="00202D97" w:rsidP="00202D97">
      <w:pPr>
        <w:rPr>
          <w:sz w:val="20"/>
          <w:szCs w:val="20"/>
        </w:rPr>
        <w:sectPr w:rsidR="00202D97" w:rsidSect="00A314D5">
          <w:pgSz w:w="16838" w:h="11906" w:orient="landscape"/>
          <w:pgMar w:top="1134" w:right="851" w:bottom="851" w:left="851" w:header="709" w:footer="709" w:gutter="0"/>
          <w:cols w:space="708"/>
          <w:docGrid w:linePitch="360"/>
        </w:sectPr>
      </w:pPr>
    </w:p>
    <w:p w:rsidR="00202D97" w:rsidRPr="006F2D90" w:rsidRDefault="00202D97" w:rsidP="00202D97">
      <w:pPr>
        <w:tabs>
          <w:tab w:val="left" w:pos="810"/>
          <w:tab w:val="center" w:pos="4960"/>
        </w:tabs>
        <w:rPr>
          <w:b/>
          <w:sz w:val="28"/>
          <w:szCs w:val="28"/>
        </w:rPr>
      </w:pPr>
      <w:r>
        <w:rPr>
          <w:b/>
          <w:sz w:val="28"/>
          <w:szCs w:val="28"/>
        </w:rPr>
        <w:lastRenderedPageBreak/>
        <w:tab/>
        <w:t>ПРОЕКТ</w:t>
      </w:r>
      <w:r>
        <w:rPr>
          <w:b/>
          <w:sz w:val="28"/>
          <w:szCs w:val="28"/>
        </w:rPr>
        <w:tab/>
      </w:r>
      <w:r w:rsidRPr="006F2D90">
        <w:rPr>
          <w:b/>
          <w:sz w:val="28"/>
          <w:szCs w:val="28"/>
        </w:rPr>
        <w:t>Российская Федерация</w:t>
      </w:r>
    </w:p>
    <w:p w:rsidR="00202D97" w:rsidRPr="006F2D90" w:rsidRDefault="00202D97" w:rsidP="00202D97">
      <w:pPr>
        <w:jc w:val="center"/>
        <w:rPr>
          <w:b/>
          <w:sz w:val="28"/>
          <w:szCs w:val="28"/>
        </w:rPr>
      </w:pPr>
      <w:r w:rsidRPr="006F2D90">
        <w:rPr>
          <w:b/>
          <w:sz w:val="28"/>
          <w:szCs w:val="28"/>
        </w:rPr>
        <w:t>Ростовская область</w:t>
      </w:r>
    </w:p>
    <w:p w:rsidR="00202D97" w:rsidRPr="006F2D90" w:rsidRDefault="00202D97" w:rsidP="00202D97">
      <w:pPr>
        <w:jc w:val="center"/>
        <w:rPr>
          <w:b/>
          <w:sz w:val="28"/>
          <w:szCs w:val="28"/>
        </w:rPr>
      </w:pPr>
      <w:r w:rsidRPr="006F2D90">
        <w:rPr>
          <w:b/>
          <w:sz w:val="28"/>
          <w:szCs w:val="28"/>
        </w:rPr>
        <w:t>Мартыновский район</w:t>
      </w:r>
    </w:p>
    <w:p w:rsidR="00202D97" w:rsidRPr="006F2D90" w:rsidRDefault="00202D97" w:rsidP="00202D97">
      <w:pPr>
        <w:jc w:val="center"/>
        <w:rPr>
          <w:b/>
          <w:sz w:val="28"/>
          <w:szCs w:val="28"/>
        </w:rPr>
      </w:pPr>
      <w:r w:rsidRPr="006F2D90">
        <w:rPr>
          <w:b/>
          <w:sz w:val="28"/>
          <w:szCs w:val="28"/>
        </w:rPr>
        <w:t>муницип</w:t>
      </w:r>
      <w:r>
        <w:rPr>
          <w:b/>
          <w:sz w:val="28"/>
          <w:szCs w:val="28"/>
        </w:rPr>
        <w:t>альное образование «Малоорловское</w:t>
      </w:r>
      <w:r w:rsidRPr="006F2D90">
        <w:rPr>
          <w:b/>
          <w:sz w:val="28"/>
          <w:szCs w:val="28"/>
        </w:rPr>
        <w:t xml:space="preserve"> сельское поселение»</w:t>
      </w:r>
    </w:p>
    <w:p w:rsidR="00202D97" w:rsidRPr="006F2D90" w:rsidRDefault="00202D97" w:rsidP="00202D97">
      <w:pPr>
        <w:jc w:val="center"/>
        <w:rPr>
          <w:b/>
          <w:sz w:val="28"/>
          <w:szCs w:val="28"/>
        </w:rPr>
      </w:pPr>
      <w:r w:rsidRPr="006F2D90">
        <w:rPr>
          <w:b/>
          <w:sz w:val="28"/>
          <w:szCs w:val="28"/>
        </w:rPr>
        <w:t xml:space="preserve">Администрация </w:t>
      </w:r>
      <w:r>
        <w:rPr>
          <w:b/>
          <w:sz w:val="28"/>
          <w:szCs w:val="28"/>
        </w:rPr>
        <w:t>Малоорловского</w:t>
      </w:r>
      <w:r w:rsidRPr="006F2D90">
        <w:rPr>
          <w:b/>
          <w:sz w:val="28"/>
          <w:szCs w:val="28"/>
        </w:rPr>
        <w:t xml:space="preserve"> сельского поселения</w:t>
      </w:r>
    </w:p>
    <w:p w:rsidR="00202D97" w:rsidRPr="006F2D90" w:rsidRDefault="00202D97" w:rsidP="00202D97">
      <w:pPr>
        <w:jc w:val="center"/>
      </w:pPr>
    </w:p>
    <w:p w:rsidR="00202D97" w:rsidRPr="006F2D90" w:rsidRDefault="00202D97" w:rsidP="00202D97">
      <w:pPr>
        <w:jc w:val="center"/>
      </w:pPr>
    </w:p>
    <w:p w:rsidR="00202D97" w:rsidRPr="006F2D90" w:rsidRDefault="00202D97" w:rsidP="00202D97">
      <w:pPr>
        <w:jc w:val="center"/>
        <w:rPr>
          <w:b/>
          <w:sz w:val="28"/>
          <w:szCs w:val="28"/>
        </w:rPr>
      </w:pPr>
      <w:r>
        <w:rPr>
          <w:b/>
          <w:sz w:val="28"/>
          <w:szCs w:val="28"/>
        </w:rPr>
        <w:t>РАСПОРЯЖЕНИЕ</w:t>
      </w:r>
    </w:p>
    <w:p w:rsidR="00202D97" w:rsidRPr="006F2D90" w:rsidRDefault="00202D97" w:rsidP="00202D97">
      <w:pPr>
        <w:jc w:val="center"/>
        <w:rPr>
          <w:b/>
          <w:sz w:val="28"/>
          <w:szCs w:val="28"/>
        </w:rPr>
      </w:pPr>
    </w:p>
    <w:p w:rsidR="00202D97" w:rsidRPr="006F2D90" w:rsidRDefault="00202D97" w:rsidP="00202D97">
      <w:pPr>
        <w:tabs>
          <w:tab w:val="left" w:pos="8370"/>
        </w:tabs>
        <w:rPr>
          <w:sz w:val="28"/>
          <w:szCs w:val="28"/>
        </w:rPr>
      </w:pPr>
      <w:r>
        <w:rPr>
          <w:sz w:val="28"/>
          <w:szCs w:val="28"/>
        </w:rPr>
        <w:t xml:space="preserve"> _____</w:t>
      </w:r>
      <w:r w:rsidRPr="008F66FB">
        <w:rPr>
          <w:sz w:val="28"/>
          <w:szCs w:val="28"/>
        </w:rPr>
        <w:t xml:space="preserve">2011г.                </w:t>
      </w:r>
      <w:r>
        <w:rPr>
          <w:sz w:val="28"/>
          <w:szCs w:val="28"/>
        </w:rPr>
        <w:t xml:space="preserve">          </w:t>
      </w:r>
      <w:r w:rsidRPr="008F66FB">
        <w:rPr>
          <w:sz w:val="28"/>
          <w:szCs w:val="28"/>
        </w:rPr>
        <w:t xml:space="preserve">             </w:t>
      </w:r>
      <w:r>
        <w:rPr>
          <w:sz w:val="28"/>
          <w:szCs w:val="28"/>
        </w:rPr>
        <w:t>№                                             х. Малоорловский</w:t>
      </w:r>
    </w:p>
    <w:p w:rsidR="00202D97" w:rsidRPr="006F2D90" w:rsidRDefault="00202D97" w:rsidP="00202D97">
      <w:pPr>
        <w:spacing w:before="150" w:after="150" w:line="210" w:lineRule="atLeast"/>
        <w:jc w:val="both"/>
        <w:rPr>
          <w:rFonts w:ascii="Tahoma" w:hAnsi="Tahoma" w:cs="Tahoma"/>
          <w:b/>
          <w:color w:val="666666"/>
          <w:sz w:val="28"/>
          <w:szCs w:val="28"/>
        </w:rPr>
      </w:pPr>
      <w:r>
        <w:rPr>
          <w:rFonts w:ascii="Tahoma" w:hAnsi="Tahoma" w:cs="Tahoma"/>
          <w:color w:val="666666"/>
          <w:sz w:val="17"/>
          <w:szCs w:val="17"/>
        </w:rPr>
        <w:t> </w:t>
      </w:r>
    </w:p>
    <w:tbl>
      <w:tblPr>
        <w:tblW w:w="9923" w:type="dxa"/>
        <w:tblCellSpacing w:w="0" w:type="dxa"/>
        <w:tblCellMar>
          <w:left w:w="0" w:type="dxa"/>
          <w:right w:w="0" w:type="dxa"/>
        </w:tblCellMar>
        <w:tblLook w:val="0000"/>
      </w:tblPr>
      <w:tblGrid>
        <w:gridCol w:w="9923"/>
      </w:tblGrid>
      <w:tr w:rsidR="00202D97" w:rsidRPr="006F2D90" w:rsidTr="0054140F">
        <w:trPr>
          <w:trHeight w:val="1201"/>
          <w:tblCellSpacing w:w="0" w:type="dxa"/>
        </w:trPr>
        <w:tc>
          <w:tcPr>
            <w:tcW w:w="9923" w:type="dxa"/>
          </w:tcPr>
          <w:p w:rsidR="00202D97" w:rsidRPr="006F2D90" w:rsidRDefault="00202D97" w:rsidP="0054140F">
            <w:pPr>
              <w:jc w:val="both"/>
              <w:rPr>
                <w:b/>
                <w:sz w:val="28"/>
                <w:szCs w:val="28"/>
              </w:rPr>
            </w:pPr>
            <w:r w:rsidRPr="006F2D90">
              <w:rPr>
                <w:b/>
                <w:sz w:val="28"/>
                <w:szCs w:val="28"/>
              </w:rPr>
              <w:t xml:space="preserve">Об утверждении административного регламента по предоставлению муниципальной услуги </w:t>
            </w:r>
            <w:r w:rsidRPr="00B378BB">
              <w:rPr>
                <w:b/>
                <w:sz w:val="28"/>
                <w:szCs w:val="28"/>
              </w:rPr>
              <w:t>«Прием заявлений, документов, а также постановка граждан на учет в качестве нуждающихся в жилых помещениях»</w:t>
            </w:r>
          </w:p>
        </w:tc>
      </w:tr>
    </w:tbl>
    <w:p w:rsidR="00202D97" w:rsidRPr="00C92738" w:rsidRDefault="00202D97" w:rsidP="00202D97">
      <w:pPr>
        <w:spacing w:before="150" w:after="150"/>
        <w:jc w:val="both"/>
        <w:rPr>
          <w:color w:val="000000"/>
          <w:sz w:val="28"/>
          <w:szCs w:val="28"/>
        </w:rPr>
      </w:pPr>
      <w:r w:rsidRPr="006F2D90">
        <w:rPr>
          <w:color w:val="666666"/>
          <w:sz w:val="28"/>
          <w:szCs w:val="28"/>
        </w:rPr>
        <w:t xml:space="preserve">     </w:t>
      </w:r>
      <w:r w:rsidRPr="00C92738">
        <w:rPr>
          <w:color w:val="000000"/>
          <w:sz w:val="28"/>
          <w:szCs w:val="28"/>
        </w:rPr>
        <w:t>В</w:t>
      </w:r>
      <w:r>
        <w:rPr>
          <w:color w:val="000000"/>
          <w:sz w:val="28"/>
          <w:szCs w:val="28"/>
        </w:rPr>
        <w:t xml:space="preserve"> </w:t>
      </w:r>
      <w:r w:rsidRPr="00C92738">
        <w:rPr>
          <w:color w:val="000000"/>
          <w:sz w:val="28"/>
          <w:szCs w:val="28"/>
        </w:rPr>
        <w:t>соответствии с Конституцией Российской Федерации, Гражданским кодексом Российской Федерации, Жилищным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Федеральным законом от 27 июля 2010 года №210-ФЗ «Об организации предоставления государственных и муниципальных услуг»,</w:t>
      </w:r>
      <w:r>
        <w:rPr>
          <w:color w:val="000000"/>
          <w:sz w:val="28"/>
          <w:szCs w:val="28"/>
        </w:rPr>
        <w:t xml:space="preserve"> Областным законом Ростовской области от 7 октября 2005 года № 363-ЗС «Об учете граждан в качестве нуждающихся в жилых помещениях, предоставляемых по договору социального найма на территории Ростовской области»,</w:t>
      </w:r>
      <w:r w:rsidRPr="00C92738">
        <w:rPr>
          <w:color w:val="000000"/>
          <w:sz w:val="28"/>
          <w:szCs w:val="28"/>
        </w:rPr>
        <w:t xml:space="preserve"> Уставом  муниципального образования «</w:t>
      </w:r>
      <w:r>
        <w:rPr>
          <w:color w:val="000000"/>
          <w:sz w:val="28"/>
          <w:szCs w:val="28"/>
        </w:rPr>
        <w:t>Малоорловское</w:t>
      </w:r>
      <w:r w:rsidRPr="00C92738">
        <w:rPr>
          <w:color w:val="000000"/>
          <w:sz w:val="28"/>
          <w:szCs w:val="28"/>
        </w:rPr>
        <w:t xml:space="preserve"> сельское поселение»</w:t>
      </w:r>
      <w:r>
        <w:rPr>
          <w:color w:val="000000"/>
          <w:sz w:val="28"/>
          <w:szCs w:val="28"/>
        </w:rPr>
        <w:t>:</w:t>
      </w:r>
      <w:r w:rsidRPr="00C92738">
        <w:rPr>
          <w:color w:val="000000"/>
          <w:sz w:val="28"/>
          <w:szCs w:val="28"/>
        </w:rPr>
        <w:t xml:space="preserve"> </w:t>
      </w:r>
    </w:p>
    <w:p w:rsidR="00202D97" w:rsidRPr="00124291" w:rsidRDefault="00202D97" w:rsidP="00202D97">
      <w:pPr>
        <w:jc w:val="both"/>
        <w:rPr>
          <w:color w:val="000000"/>
          <w:sz w:val="28"/>
          <w:szCs w:val="28"/>
        </w:rPr>
      </w:pPr>
      <w:r w:rsidRPr="00C92738">
        <w:rPr>
          <w:rFonts w:ascii="Tahoma" w:hAnsi="Tahoma" w:cs="Tahoma"/>
          <w:color w:val="000000"/>
          <w:sz w:val="17"/>
          <w:szCs w:val="17"/>
        </w:rPr>
        <w:t>  </w:t>
      </w:r>
      <w:r w:rsidRPr="00C92738">
        <w:rPr>
          <w:rStyle w:val="a3"/>
          <w:color w:val="000000"/>
          <w:sz w:val="28"/>
          <w:szCs w:val="28"/>
        </w:rPr>
        <w:t xml:space="preserve">     </w:t>
      </w:r>
      <w:r w:rsidRPr="00124291">
        <w:rPr>
          <w:color w:val="000000"/>
          <w:sz w:val="28"/>
          <w:szCs w:val="28"/>
        </w:rPr>
        <w:t xml:space="preserve">1. Утвердить административный регламент по предоставлению муниципальной услуги </w:t>
      </w:r>
      <w:r w:rsidRPr="00124291">
        <w:rPr>
          <w:sz w:val="28"/>
          <w:szCs w:val="28"/>
        </w:rPr>
        <w:t>«Прием заявлений, документов, а также постановка граждан на учет в качестве нуждающихся в жилых помещениях»</w:t>
      </w:r>
      <w:r w:rsidRPr="00124291">
        <w:rPr>
          <w:color w:val="000000"/>
          <w:sz w:val="28"/>
          <w:szCs w:val="28"/>
        </w:rPr>
        <w:t xml:space="preserve">»  согласно приложению. </w:t>
      </w:r>
    </w:p>
    <w:p w:rsidR="00202D97" w:rsidRPr="00C92738" w:rsidRDefault="00202D97" w:rsidP="00202D97">
      <w:pPr>
        <w:jc w:val="both"/>
        <w:rPr>
          <w:color w:val="000000"/>
          <w:sz w:val="28"/>
          <w:szCs w:val="28"/>
        </w:rPr>
      </w:pPr>
      <w:r w:rsidRPr="00C92738">
        <w:rPr>
          <w:color w:val="000000"/>
          <w:sz w:val="28"/>
          <w:szCs w:val="28"/>
        </w:rPr>
        <w:t xml:space="preserve">        2. Настоящее </w:t>
      </w:r>
      <w:r>
        <w:rPr>
          <w:color w:val="000000"/>
          <w:sz w:val="28"/>
          <w:szCs w:val="28"/>
        </w:rPr>
        <w:t xml:space="preserve">распоряжение </w:t>
      </w:r>
      <w:r w:rsidRPr="00C92738">
        <w:rPr>
          <w:color w:val="000000"/>
          <w:sz w:val="28"/>
          <w:szCs w:val="28"/>
        </w:rPr>
        <w:t>вступает в силу со дня его официального опубликования.</w:t>
      </w:r>
    </w:p>
    <w:p w:rsidR="00202D97" w:rsidRPr="00C92738" w:rsidRDefault="00202D97" w:rsidP="00202D97">
      <w:pPr>
        <w:spacing w:before="150" w:after="150"/>
        <w:jc w:val="both"/>
        <w:rPr>
          <w:color w:val="000000"/>
          <w:sz w:val="28"/>
          <w:szCs w:val="28"/>
        </w:rPr>
      </w:pPr>
      <w:r w:rsidRPr="00C92738">
        <w:rPr>
          <w:color w:val="000000"/>
          <w:sz w:val="28"/>
          <w:szCs w:val="28"/>
        </w:rPr>
        <w:t xml:space="preserve">         3. Контроль за исполнением </w:t>
      </w:r>
      <w:r w:rsidR="0013337A">
        <w:rPr>
          <w:color w:val="000000"/>
          <w:sz w:val="28"/>
          <w:szCs w:val="28"/>
        </w:rPr>
        <w:t>постановление</w:t>
      </w:r>
      <w:r>
        <w:rPr>
          <w:color w:val="000000"/>
          <w:sz w:val="28"/>
          <w:szCs w:val="28"/>
        </w:rPr>
        <w:t xml:space="preserve"> </w:t>
      </w:r>
      <w:r w:rsidRPr="00C92738">
        <w:rPr>
          <w:color w:val="000000"/>
          <w:sz w:val="28"/>
          <w:szCs w:val="28"/>
        </w:rPr>
        <w:t xml:space="preserve">оставляю за собой.  </w:t>
      </w:r>
    </w:p>
    <w:p w:rsidR="00202D97" w:rsidRPr="00C92738" w:rsidRDefault="00202D97" w:rsidP="00202D97">
      <w:pPr>
        <w:spacing w:before="150" w:after="150"/>
        <w:rPr>
          <w:rFonts w:ascii="Tahoma" w:hAnsi="Tahoma" w:cs="Tahoma"/>
          <w:color w:val="000000"/>
          <w:sz w:val="17"/>
          <w:szCs w:val="17"/>
        </w:rPr>
      </w:pPr>
      <w:r w:rsidRPr="00C92738">
        <w:rPr>
          <w:rFonts w:ascii="Tahoma" w:hAnsi="Tahoma" w:cs="Tahoma"/>
          <w:color w:val="000000"/>
          <w:sz w:val="17"/>
          <w:szCs w:val="17"/>
        </w:rPr>
        <w:t> </w:t>
      </w:r>
    </w:p>
    <w:p w:rsidR="00202D97" w:rsidRPr="00C92738" w:rsidRDefault="00202D97" w:rsidP="00202D97">
      <w:pPr>
        <w:spacing w:before="150" w:after="150"/>
        <w:rPr>
          <w:rFonts w:ascii="Tahoma" w:hAnsi="Tahoma" w:cs="Tahoma"/>
          <w:color w:val="000000"/>
          <w:sz w:val="17"/>
          <w:szCs w:val="17"/>
        </w:rPr>
      </w:pPr>
      <w:r w:rsidRPr="00C92738">
        <w:rPr>
          <w:rFonts w:ascii="Tahoma" w:hAnsi="Tahoma" w:cs="Tahoma"/>
          <w:color w:val="000000"/>
          <w:sz w:val="17"/>
          <w:szCs w:val="17"/>
        </w:rPr>
        <w:t> </w:t>
      </w:r>
    </w:p>
    <w:p w:rsidR="00202D97" w:rsidRPr="00C92738" w:rsidRDefault="00202D97" w:rsidP="00202D97">
      <w:pPr>
        <w:spacing w:before="150" w:after="150"/>
        <w:rPr>
          <w:color w:val="000000"/>
          <w:sz w:val="28"/>
          <w:szCs w:val="28"/>
        </w:rPr>
      </w:pPr>
      <w:r w:rsidRPr="00C92738">
        <w:rPr>
          <w:color w:val="000000"/>
          <w:sz w:val="28"/>
          <w:szCs w:val="28"/>
        </w:rPr>
        <w:t xml:space="preserve">Глава </w:t>
      </w:r>
      <w:r>
        <w:rPr>
          <w:color w:val="000000"/>
          <w:sz w:val="28"/>
          <w:szCs w:val="28"/>
        </w:rPr>
        <w:t>Малоорловского</w:t>
      </w:r>
      <w:r w:rsidRPr="00C92738">
        <w:rPr>
          <w:color w:val="000000"/>
          <w:sz w:val="28"/>
          <w:szCs w:val="28"/>
        </w:rPr>
        <w:t xml:space="preserve"> </w:t>
      </w:r>
    </w:p>
    <w:p w:rsidR="00202D97" w:rsidRPr="00C92738" w:rsidRDefault="00202D97" w:rsidP="00202D97">
      <w:pPr>
        <w:spacing w:before="150" w:after="150"/>
        <w:rPr>
          <w:color w:val="000000"/>
          <w:sz w:val="28"/>
          <w:szCs w:val="28"/>
        </w:rPr>
      </w:pPr>
      <w:r w:rsidRPr="00C92738">
        <w:rPr>
          <w:color w:val="000000"/>
          <w:sz w:val="28"/>
          <w:szCs w:val="28"/>
        </w:rPr>
        <w:t>сельского поселения                                                     </w:t>
      </w:r>
      <w:r>
        <w:rPr>
          <w:color w:val="000000"/>
          <w:sz w:val="28"/>
          <w:szCs w:val="28"/>
        </w:rPr>
        <w:t>                    А.А. Воробьев</w:t>
      </w:r>
      <w:r w:rsidRPr="00C92738">
        <w:rPr>
          <w:color w:val="000000"/>
          <w:sz w:val="28"/>
          <w:szCs w:val="28"/>
        </w:rPr>
        <w:t xml:space="preserve"> </w:t>
      </w:r>
    </w:p>
    <w:p w:rsidR="00202D97" w:rsidRPr="0015359D" w:rsidRDefault="00202D97" w:rsidP="00202D97">
      <w:pPr>
        <w:jc w:val="center"/>
        <w:rPr>
          <w:sz w:val="20"/>
          <w:szCs w:val="20"/>
        </w:rPr>
      </w:pPr>
    </w:p>
    <w:p w:rsidR="00202D97" w:rsidRDefault="00202D97" w:rsidP="00202D97"/>
    <w:p w:rsidR="00E9500F" w:rsidRDefault="00E9500F"/>
    <w:sectPr w:rsidR="00E9500F" w:rsidSect="00A314D5">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02D97"/>
    <w:rsid w:val="0013337A"/>
    <w:rsid w:val="00202D97"/>
    <w:rsid w:val="00357E4E"/>
    <w:rsid w:val="00524899"/>
    <w:rsid w:val="00BF5A75"/>
    <w:rsid w:val="00DA197D"/>
    <w:rsid w:val="00E9500F"/>
    <w:rsid w:val="00FE7A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D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02D97"/>
    <w:rPr>
      <w:b/>
      <w:bCs/>
    </w:rPr>
  </w:style>
  <w:style w:type="paragraph" w:styleId="a4">
    <w:name w:val="Balloon Text"/>
    <w:basedOn w:val="a"/>
    <w:link w:val="a5"/>
    <w:uiPriority w:val="99"/>
    <w:semiHidden/>
    <w:unhideWhenUsed/>
    <w:rsid w:val="0013337A"/>
    <w:rPr>
      <w:rFonts w:ascii="Tahoma" w:hAnsi="Tahoma" w:cs="Tahoma"/>
      <w:sz w:val="16"/>
      <w:szCs w:val="16"/>
    </w:rPr>
  </w:style>
  <w:style w:type="character" w:customStyle="1" w:styleId="a5">
    <w:name w:val="Текст выноски Знак"/>
    <w:basedOn w:val="a0"/>
    <w:link w:val="a4"/>
    <w:uiPriority w:val="99"/>
    <w:semiHidden/>
    <w:rsid w:val="0013337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4821</Words>
  <Characters>27485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cp:lastPrinted>2011-11-24T06:50:00Z</cp:lastPrinted>
  <dcterms:created xsi:type="dcterms:W3CDTF">2012-01-17T10:53:00Z</dcterms:created>
  <dcterms:modified xsi:type="dcterms:W3CDTF">2012-01-17T10:53:00Z</dcterms:modified>
</cp:coreProperties>
</file>