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284" w:rsidRPr="00866188" w:rsidRDefault="00053284" w:rsidP="00BE7327">
      <w:pPr>
        <w:spacing w:after="0"/>
        <w:ind w:left="720" w:hanging="360"/>
        <w:jc w:val="center"/>
        <w:rPr>
          <w:rFonts w:ascii="Times New Roman" w:hAnsi="Times New Roman" w:cs="Times New Roman"/>
          <w:b/>
          <w:sz w:val="28"/>
          <w:szCs w:val="28"/>
        </w:rPr>
      </w:pPr>
      <w:r w:rsidRPr="00866188">
        <w:rPr>
          <w:rFonts w:ascii="Times New Roman" w:hAnsi="Times New Roman" w:cs="Times New Roman"/>
          <w:b/>
          <w:sz w:val="28"/>
          <w:szCs w:val="28"/>
        </w:rPr>
        <w:t>Российская Федерация</w:t>
      </w:r>
    </w:p>
    <w:p w:rsidR="00053284" w:rsidRPr="00866188" w:rsidRDefault="00053284" w:rsidP="00BE7327">
      <w:pPr>
        <w:spacing w:after="0"/>
        <w:ind w:left="720" w:hanging="360"/>
        <w:jc w:val="center"/>
        <w:rPr>
          <w:rFonts w:ascii="Times New Roman" w:hAnsi="Times New Roman" w:cs="Times New Roman"/>
          <w:b/>
          <w:sz w:val="28"/>
          <w:szCs w:val="28"/>
        </w:rPr>
      </w:pPr>
      <w:r w:rsidRPr="00866188">
        <w:rPr>
          <w:rFonts w:ascii="Times New Roman" w:hAnsi="Times New Roman" w:cs="Times New Roman"/>
          <w:b/>
          <w:sz w:val="28"/>
          <w:szCs w:val="28"/>
        </w:rPr>
        <w:t>Ростовская область Мартыновский район</w:t>
      </w:r>
    </w:p>
    <w:p w:rsidR="00053284" w:rsidRPr="00866188" w:rsidRDefault="00053284" w:rsidP="00BE7327">
      <w:pPr>
        <w:spacing w:after="0"/>
        <w:ind w:left="720" w:hanging="360"/>
        <w:jc w:val="center"/>
        <w:rPr>
          <w:rFonts w:ascii="Times New Roman" w:hAnsi="Times New Roman" w:cs="Times New Roman"/>
          <w:b/>
          <w:sz w:val="28"/>
          <w:szCs w:val="28"/>
        </w:rPr>
      </w:pPr>
      <w:r w:rsidRPr="00866188">
        <w:rPr>
          <w:rFonts w:ascii="Times New Roman" w:hAnsi="Times New Roman" w:cs="Times New Roman"/>
          <w:b/>
          <w:sz w:val="28"/>
          <w:szCs w:val="28"/>
        </w:rPr>
        <w:t>Муниципальное образование  «</w:t>
      </w:r>
      <w:r w:rsidR="005B68CC">
        <w:rPr>
          <w:rFonts w:ascii="Times New Roman" w:hAnsi="Times New Roman" w:cs="Times New Roman"/>
          <w:b/>
          <w:sz w:val="28"/>
          <w:szCs w:val="28"/>
        </w:rPr>
        <w:t>Малоорлов</w:t>
      </w:r>
      <w:r w:rsidRPr="00866188">
        <w:rPr>
          <w:rFonts w:ascii="Times New Roman" w:hAnsi="Times New Roman" w:cs="Times New Roman"/>
          <w:b/>
          <w:sz w:val="28"/>
          <w:szCs w:val="28"/>
        </w:rPr>
        <w:t>ское сельское поселение»</w:t>
      </w:r>
    </w:p>
    <w:p w:rsidR="00053284" w:rsidRPr="00866188" w:rsidRDefault="00053284" w:rsidP="00BE7327">
      <w:pPr>
        <w:spacing w:after="0"/>
        <w:jc w:val="center"/>
        <w:rPr>
          <w:rFonts w:ascii="Times New Roman" w:hAnsi="Times New Roman" w:cs="Times New Roman"/>
          <w:b/>
          <w:sz w:val="28"/>
          <w:szCs w:val="28"/>
        </w:rPr>
      </w:pPr>
      <w:r w:rsidRPr="00866188">
        <w:rPr>
          <w:rFonts w:ascii="Times New Roman" w:hAnsi="Times New Roman" w:cs="Times New Roman"/>
          <w:b/>
          <w:sz w:val="28"/>
          <w:szCs w:val="28"/>
        </w:rPr>
        <w:t xml:space="preserve">Администрация  </w:t>
      </w:r>
      <w:r w:rsidR="005B68CC">
        <w:rPr>
          <w:rFonts w:ascii="Times New Roman" w:hAnsi="Times New Roman" w:cs="Times New Roman"/>
          <w:b/>
          <w:sz w:val="28"/>
          <w:szCs w:val="28"/>
        </w:rPr>
        <w:t>Малоорлов</w:t>
      </w:r>
      <w:r w:rsidRPr="00866188">
        <w:rPr>
          <w:rFonts w:ascii="Times New Roman" w:hAnsi="Times New Roman" w:cs="Times New Roman"/>
          <w:b/>
          <w:sz w:val="28"/>
          <w:szCs w:val="28"/>
        </w:rPr>
        <w:t>ского сельского поселения</w:t>
      </w:r>
    </w:p>
    <w:p w:rsidR="00053284" w:rsidRPr="00866188" w:rsidRDefault="006A7FAE" w:rsidP="00053284">
      <w:pPr>
        <w:spacing w:after="0"/>
        <w:rPr>
          <w:rFonts w:ascii="Times New Roman" w:hAnsi="Times New Roman" w:cs="Times New Roman"/>
          <w:b/>
          <w:bCs/>
          <w:sz w:val="28"/>
          <w:szCs w:val="28"/>
        </w:rPr>
      </w:pPr>
      <w:r>
        <w:rPr>
          <w:rFonts w:ascii="Times New Roman" w:hAnsi="Times New Roman" w:cs="Times New Roman"/>
          <w:b/>
          <w:bCs/>
          <w:sz w:val="28"/>
          <w:szCs w:val="28"/>
        </w:rPr>
        <w:t xml:space="preserve">                                                                                                                          ПРОЕКТ</w:t>
      </w:r>
    </w:p>
    <w:p w:rsidR="00053284" w:rsidRPr="00866188" w:rsidRDefault="00053284" w:rsidP="00053284">
      <w:pPr>
        <w:spacing w:after="0"/>
        <w:jc w:val="center"/>
        <w:rPr>
          <w:rFonts w:ascii="Times New Roman" w:hAnsi="Times New Roman" w:cs="Times New Roman"/>
          <w:b/>
          <w:sz w:val="28"/>
          <w:szCs w:val="28"/>
        </w:rPr>
      </w:pPr>
      <w:r w:rsidRPr="00866188">
        <w:rPr>
          <w:rFonts w:ascii="Times New Roman" w:hAnsi="Times New Roman" w:cs="Times New Roman"/>
          <w:b/>
          <w:sz w:val="28"/>
          <w:szCs w:val="28"/>
        </w:rPr>
        <w:t>ПОСТАНОВЛЕНИЕ</w:t>
      </w:r>
    </w:p>
    <w:p w:rsidR="00053284" w:rsidRPr="00866188" w:rsidRDefault="00053284" w:rsidP="00053284">
      <w:pPr>
        <w:spacing w:after="0"/>
        <w:jc w:val="center"/>
        <w:rPr>
          <w:rFonts w:ascii="Times New Roman" w:hAnsi="Times New Roman" w:cs="Times New Roman"/>
          <w:b/>
          <w:sz w:val="28"/>
          <w:szCs w:val="28"/>
        </w:rPr>
      </w:pPr>
    </w:p>
    <w:tbl>
      <w:tblPr>
        <w:tblW w:w="0" w:type="auto"/>
        <w:tblLook w:val="01E0" w:firstRow="1" w:lastRow="1" w:firstColumn="1" w:lastColumn="1" w:noHBand="0" w:noVBand="0"/>
      </w:tblPr>
      <w:tblGrid>
        <w:gridCol w:w="3366"/>
        <w:gridCol w:w="3419"/>
        <w:gridCol w:w="3352"/>
      </w:tblGrid>
      <w:tr w:rsidR="007F54A2" w:rsidRPr="00866188" w:rsidTr="00A56644">
        <w:tc>
          <w:tcPr>
            <w:tcW w:w="3473" w:type="dxa"/>
            <w:shd w:val="clear" w:color="auto" w:fill="auto"/>
          </w:tcPr>
          <w:p w:rsidR="007F54A2" w:rsidRPr="004267C3" w:rsidRDefault="007F54A2" w:rsidP="00E44E2C">
            <w:pPr>
              <w:widowControl w:val="0"/>
              <w:autoSpaceDE w:val="0"/>
              <w:autoSpaceDN w:val="0"/>
              <w:adjustRightInd w:val="0"/>
              <w:jc w:val="center"/>
              <w:rPr>
                <w:rFonts w:ascii="Times New Roman" w:hAnsi="Times New Roman" w:cs="Times New Roman"/>
                <w:b/>
                <w:sz w:val="28"/>
                <w:szCs w:val="28"/>
              </w:rPr>
            </w:pPr>
            <w:r w:rsidRPr="004267C3">
              <w:rPr>
                <w:rFonts w:ascii="Times New Roman" w:hAnsi="Times New Roman" w:cs="Times New Roman"/>
                <w:b/>
                <w:sz w:val="28"/>
                <w:szCs w:val="28"/>
              </w:rPr>
              <w:t>.201</w:t>
            </w:r>
            <w:r w:rsidR="00E44E2C" w:rsidRPr="004267C3">
              <w:rPr>
                <w:rFonts w:ascii="Times New Roman" w:hAnsi="Times New Roman" w:cs="Times New Roman"/>
                <w:b/>
                <w:sz w:val="28"/>
                <w:szCs w:val="28"/>
              </w:rPr>
              <w:t>9</w:t>
            </w:r>
            <w:r w:rsidRPr="004267C3">
              <w:rPr>
                <w:rFonts w:ascii="Times New Roman" w:hAnsi="Times New Roman" w:cs="Times New Roman"/>
                <w:b/>
                <w:sz w:val="28"/>
                <w:szCs w:val="28"/>
              </w:rPr>
              <w:t xml:space="preserve"> г.</w:t>
            </w:r>
          </w:p>
        </w:tc>
        <w:tc>
          <w:tcPr>
            <w:tcW w:w="3474" w:type="dxa"/>
            <w:shd w:val="clear" w:color="auto" w:fill="auto"/>
          </w:tcPr>
          <w:p w:rsidR="007F54A2" w:rsidRPr="004267C3" w:rsidRDefault="007F54A2" w:rsidP="00A56644">
            <w:pPr>
              <w:widowControl w:val="0"/>
              <w:autoSpaceDE w:val="0"/>
              <w:autoSpaceDN w:val="0"/>
              <w:adjustRightInd w:val="0"/>
              <w:rPr>
                <w:rFonts w:ascii="Times New Roman" w:hAnsi="Times New Roman" w:cs="Times New Roman"/>
                <w:b/>
                <w:sz w:val="28"/>
                <w:szCs w:val="28"/>
              </w:rPr>
            </w:pPr>
          </w:p>
        </w:tc>
        <w:tc>
          <w:tcPr>
            <w:tcW w:w="3474" w:type="dxa"/>
            <w:shd w:val="clear" w:color="auto" w:fill="auto"/>
          </w:tcPr>
          <w:p w:rsidR="007F54A2" w:rsidRPr="004267C3" w:rsidRDefault="007F54A2" w:rsidP="006A7FAE">
            <w:pPr>
              <w:widowControl w:val="0"/>
              <w:autoSpaceDE w:val="0"/>
              <w:autoSpaceDN w:val="0"/>
              <w:adjustRightInd w:val="0"/>
              <w:jc w:val="center"/>
              <w:rPr>
                <w:rFonts w:ascii="Times New Roman" w:hAnsi="Times New Roman" w:cs="Times New Roman"/>
                <w:b/>
                <w:sz w:val="28"/>
                <w:szCs w:val="28"/>
              </w:rPr>
            </w:pPr>
            <w:r w:rsidRPr="004267C3">
              <w:rPr>
                <w:rFonts w:ascii="Times New Roman" w:hAnsi="Times New Roman" w:cs="Times New Roman"/>
                <w:b/>
                <w:sz w:val="28"/>
                <w:szCs w:val="28"/>
              </w:rPr>
              <w:t xml:space="preserve">№ </w:t>
            </w:r>
          </w:p>
        </w:tc>
      </w:tr>
      <w:tr w:rsidR="007F54A2" w:rsidRPr="00866188" w:rsidTr="00A56644">
        <w:tc>
          <w:tcPr>
            <w:tcW w:w="3473" w:type="dxa"/>
            <w:shd w:val="clear" w:color="auto" w:fill="auto"/>
          </w:tcPr>
          <w:p w:rsidR="007F54A2" w:rsidRPr="00866188" w:rsidRDefault="007F54A2" w:rsidP="00A56644">
            <w:pPr>
              <w:widowControl w:val="0"/>
              <w:autoSpaceDE w:val="0"/>
              <w:autoSpaceDN w:val="0"/>
              <w:adjustRightInd w:val="0"/>
              <w:rPr>
                <w:rFonts w:ascii="Times New Roman" w:hAnsi="Times New Roman" w:cs="Times New Roman"/>
                <w:sz w:val="28"/>
                <w:szCs w:val="28"/>
              </w:rPr>
            </w:pPr>
          </w:p>
        </w:tc>
        <w:tc>
          <w:tcPr>
            <w:tcW w:w="3474" w:type="dxa"/>
            <w:shd w:val="clear" w:color="auto" w:fill="auto"/>
          </w:tcPr>
          <w:p w:rsidR="007F54A2" w:rsidRPr="00866188" w:rsidRDefault="005B68CC" w:rsidP="00A56644">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х</w:t>
            </w:r>
            <w:r w:rsidR="005A089F" w:rsidRPr="00866188">
              <w:rPr>
                <w:rFonts w:ascii="Times New Roman" w:hAnsi="Times New Roman" w:cs="Times New Roman"/>
                <w:sz w:val="28"/>
                <w:szCs w:val="28"/>
              </w:rPr>
              <w:t xml:space="preserve">. </w:t>
            </w:r>
            <w:r>
              <w:rPr>
                <w:rFonts w:ascii="Times New Roman" w:hAnsi="Times New Roman" w:cs="Times New Roman"/>
                <w:sz w:val="28"/>
                <w:szCs w:val="28"/>
              </w:rPr>
              <w:t>Малоорлов</w:t>
            </w:r>
            <w:r w:rsidR="005A089F" w:rsidRPr="00866188">
              <w:rPr>
                <w:rFonts w:ascii="Times New Roman" w:hAnsi="Times New Roman" w:cs="Times New Roman"/>
                <w:sz w:val="28"/>
                <w:szCs w:val="28"/>
              </w:rPr>
              <w:t>ский</w:t>
            </w:r>
          </w:p>
        </w:tc>
        <w:tc>
          <w:tcPr>
            <w:tcW w:w="3474" w:type="dxa"/>
            <w:shd w:val="clear" w:color="auto" w:fill="auto"/>
          </w:tcPr>
          <w:p w:rsidR="007F54A2" w:rsidRPr="00866188" w:rsidRDefault="007F54A2" w:rsidP="00A56644">
            <w:pPr>
              <w:widowControl w:val="0"/>
              <w:autoSpaceDE w:val="0"/>
              <w:autoSpaceDN w:val="0"/>
              <w:adjustRightInd w:val="0"/>
              <w:rPr>
                <w:rFonts w:ascii="Times New Roman" w:hAnsi="Times New Roman" w:cs="Times New Roman"/>
                <w:sz w:val="28"/>
                <w:szCs w:val="28"/>
              </w:rPr>
            </w:pPr>
          </w:p>
        </w:tc>
        <w:bookmarkStart w:id="0" w:name="_GoBack"/>
        <w:bookmarkEnd w:id="0"/>
      </w:tr>
    </w:tbl>
    <w:p w:rsidR="00CB2048" w:rsidRPr="00866188" w:rsidRDefault="00B263C4" w:rsidP="004037F5">
      <w:pPr>
        <w:pStyle w:val="a3"/>
        <w:jc w:val="center"/>
        <w:rPr>
          <w:b/>
          <w:color w:val="000000"/>
          <w:sz w:val="28"/>
          <w:szCs w:val="28"/>
        </w:rPr>
      </w:pPr>
      <w:r>
        <w:rPr>
          <w:b/>
          <w:color w:val="000000"/>
          <w:sz w:val="28"/>
          <w:szCs w:val="28"/>
        </w:rPr>
        <w:t>Об</w:t>
      </w:r>
      <w:r w:rsidR="00B042EF">
        <w:rPr>
          <w:b/>
          <w:color w:val="000000"/>
          <w:sz w:val="28"/>
          <w:szCs w:val="28"/>
        </w:rPr>
        <w:t xml:space="preserve"> обеспечении</w:t>
      </w:r>
      <w:r w:rsidR="00CB2048" w:rsidRPr="00866188">
        <w:rPr>
          <w:b/>
          <w:color w:val="000000"/>
          <w:sz w:val="28"/>
          <w:szCs w:val="28"/>
        </w:rPr>
        <w:t xml:space="preserve"> первичных мер пожарной безопасности в границах населенных пунктов </w:t>
      </w:r>
      <w:r w:rsidR="005B68CC">
        <w:rPr>
          <w:b/>
          <w:color w:val="000000"/>
          <w:sz w:val="28"/>
          <w:szCs w:val="28"/>
        </w:rPr>
        <w:t>Малоорлов</w:t>
      </w:r>
      <w:r w:rsidR="00111EEB" w:rsidRPr="00866188">
        <w:rPr>
          <w:b/>
          <w:color w:val="000000"/>
          <w:sz w:val="28"/>
          <w:szCs w:val="28"/>
        </w:rPr>
        <w:t>ского</w:t>
      </w:r>
      <w:r w:rsidR="00CB2048" w:rsidRPr="00866188">
        <w:rPr>
          <w:b/>
          <w:color w:val="000000"/>
          <w:sz w:val="28"/>
          <w:szCs w:val="28"/>
        </w:rPr>
        <w:t xml:space="preserve"> сельского поселения, в муниципальных организациях, предприятиях и учреждениях </w:t>
      </w:r>
      <w:r w:rsidR="005B68CC">
        <w:rPr>
          <w:b/>
          <w:color w:val="000000"/>
          <w:sz w:val="28"/>
          <w:szCs w:val="28"/>
        </w:rPr>
        <w:t>Малоорлов</w:t>
      </w:r>
      <w:r w:rsidR="00111EEB" w:rsidRPr="00866188">
        <w:rPr>
          <w:b/>
          <w:color w:val="000000"/>
          <w:sz w:val="28"/>
          <w:szCs w:val="28"/>
        </w:rPr>
        <w:t>ского</w:t>
      </w:r>
      <w:r w:rsidR="00CB2048" w:rsidRPr="00866188">
        <w:rPr>
          <w:b/>
          <w:color w:val="000000"/>
          <w:sz w:val="28"/>
          <w:szCs w:val="28"/>
        </w:rPr>
        <w:t xml:space="preserve"> сельского поселения</w:t>
      </w:r>
    </w:p>
    <w:p w:rsidR="00CB2048" w:rsidRPr="00C92A85" w:rsidRDefault="00CB2048" w:rsidP="00D32891">
      <w:pPr>
        <w:pStyle w:val="a3"/>
        <w:spacing w:after="0" w:afterAutospacing="0"/>
        <w:jc w:val="both"/>
        <w:rPr>
          <w:color w:val="000000"/>
          <w:sz w:val="28"/>
          <w:szCs w:val="28"/>
        </w:rPr>
      </w:pPr>
      <w:r w:rsidRPr="00C92A85">
        <w:rPr>
          <w:color w:val="000000"/>
          <w:sz w:val="28"/>
          <w:szCs w:val="28"/>
        </w:rPr>
        <w:t>В соответствии со статьей 19 Федерального закона от 21.12.1994г № 69-ФЗ «О пожарной безопасности», статьёй 63 Федерального закона от 22.07.2008 года №123-ФЗ «Технический регламент о требованиях пожарной безопасности», пунктом 10 статьи 2 Устава муниципальн</w:t>
      </w:r>
      <w:r w:rsidR="00ED63C0" w:rsidRPr="00C92A85">
        <w:rPr>
          <w:color w:val="000000"/>
          <w:sz w:val="28"/>
          <w:szCs w:val="28"/>
        </w:rPr>
        <w:t>ого образования «</w:t>
      </w:r>
      <w:r w:rsidR="005B68CC">
        <w:rPr>
          <w:color w:val="000000"/>
          <w:sz w:val="28"/>
          <w:szCs w:val="28"/>
        </w:rPr>
        <w:t>Малоорлов</w:t>
      </w:r>
      <w:r w:rsidR="00ED63C0" w:rsidRPr="00C92A85">
        <w:rPr>
          <w:color w:val="000000"/>
          <w:sz w:val="28"/>
          <w:szCs w:val="28"/>
        </w:rPr>
        <w:t>ского</w:t>
      </w:r>
      <w:r w:rsidRPr="00C92A85">
        <w:rPr>
          <w:color w:val="000000"/>
          <w:sz w:val="28"/>
          <w:szCs w:val="28"/>
        </w:rPr>
        <w:t xml:space="preserve"> сельское поселение», в целя повышения противопожарной устойчивости населённых пунктов, жилых, административных зданий и объектов экономик</w:t>
      </w:r>
      <w:r w:rsidR="00F11644" w:rsidRPr="00C92A85">
        <w:rPr>
          <w:color w:val="000000"/>
          <w:sz w:val="28"/>
          <w:szCs w:val="28"/>
        </w:rPr>
        <w:t xml:space="preserve">и на территории </w:t>
      </w:r>
      <w:r w:rsidR="005B68CC">
        <w:rPr>
          <w:color w:val="000000"/>
          <w:sz w:val="28"/>
          <w:szCs w:val="28"/>
        </w:rPr>
        <w:t>Малоорлов</w:t>
      </w:r>
      <w:r w:rsidR="00F11644" w:rsidRPr="00C92A85">
        <w:rPr>
          <w:color w:val="000000"/>
          <w:sz w:val="28"/>
          <w:szCs w:val="28"/>
        </w:rPr>
        <w:t>ского</w:t>
      </w:r>
      <w:r w:rsidRPr="00C92A85">
        <w:rPr>
          <w:color w:val="000000"/>
          <w:sz w:val="28"/>
          <w:szCs w:val="28"/>
        </w:rPr>
        <w:t xml:space="preserve"> сельского поселения</w:t>
      </w:r>
    </w:p>
    <w:p w:rsidR="00F94BFD" w:rsidRPr="00C92A85" w:rsidRDefault="00F94BFD" w:rsidP="00D32891">
      <w:pPr>
        <w:pStyle w:val="a3"/>
        <w:spacing w:after="0" w:afterAutospacing="0"/>
        <w:jc w:val="both"/>
        <w:rPr>
          <w:color w:val="000000"/>
          <w:sz w:val="28"/>
          <w:szCs w:val="28"/>
        </w:rPr>
      </w:pPr>
    </w:p>
    <w:p w:rsidR="00F94BFD" w:rsidRPr="00C92A85" w:rsidRDefault="00F94BFD" w:rsidP="00F94BFD">
      <w:pPr>
        <w:jc w:val="center"/>
        <w:rPr>
          <w:b/>
          <w:kern w:val="2"/>
          <w:sz w:val="28"/>
          <w:szCs w:val="28"/>
        </w:rPr>
      </w:pPr>
      <w:r w:rsidRPr="00C92A85">
        <w:rPr>
          <w:b/>
          <w:kern w:val="2"/>
          <w:sz w:val="28"/>
          <w:szCs w:val="28"/>
        </w:rPr>
        <w:t>П о с т а н о в л я ю:</w:t>
      </w:r>
    </w:p>
    <w:p w:rsidR="00753D4F" w:rsidRPr="00E4603B" w:rsidRDefault="00CB2048" w:rsidP="00793773">
      <w:pPr>
        <w:pStyle w:val="a3"/>
        <w:spacing w:before="0" w:beforeAutospacing="0" w:after="0" w:afterAutospacing="0"/>
        <w:ind w:firstLine="1134"/>
        <w:jc w:val="both"/>
        <w:rPr>
          <w:color w:val="000000"/>
          <w:sz w:val="28"/>
          <w:szCs w:val="28"/>
        </w:rPr>
      </w:pPr>
      <w:r w:rsidRPr="00E4603B">
        <w:rPr>
          <w:color w:val="000000"/>
          <w:sz w:val="28"/>
          <w:szCs w:val="28"/>
        </w:rPr>
        <w:t>1. Утвердить Положение о порядке обеспечения первичных мер пожарной безопасности в границах на</w:t>
      </w:r>
      <w:r w:rsidR="00ED63C0" w:rsidRPr="00E4603B">
        <w:rPr>
          <w:color w:val="000000"/>
          <w:sz w:val="28"/>
          <w:szCs w:val="28"/>
        </w:rPr>
        <w:t xml:space="preserve">селённых пунктов </w:t>
      </w:r>
      <w:r w:rsidR="005B68CC">
        <w:rPr>
          <w:color w:val="000000"/>
          <w:sz w:val="28"/>
          <w:szCs w:val="28"/>
        </w:rPr>
        <w:t>Малоорлов</w:t>
      </w:r>
      <w:r w:rsidR="00ED63C0" w:rsidRPr="00E4603B">
        <w:rPr>
          <w:color w:val="000000"/>
          <w:sz w:val="28"/>
          <w:szCs w:val="28"/>
        </w:rPr>
        <w:t>ского</w:t>
      </w:r>
      <w:r w:rsidRPr="00E4603B">
        <w:rPr>
          <w:color w:val="000000"/>
          <w:sz w:val="28"/>
          <w:szCs w:val="28"/>
        </w:rPr>
        <w:t xml:space="preserve"> сельского поселения, в муниципальных организациях,</w:t>
      </w:r>
      <w:r w:rsidR="00ED63C0" w:rsidRPr="00E4603B">
        <w:rPr>
          <w:color w:val="000000"/>
          <w:sz w:val="28"/>
          <w:szCs w:val="28"/>
        </w:rPr>
        <w:t xml:space="preserve"> предприятиях и учреждениях </w:t>
      </w:r>
      <w:r w:rsidR="005B68CC">
        <w:rPr>
          <w:color w:val="000000"/>
          <w:sz w:val="28"/>
          <w:szCs w:val="28"/>
        </w:rPr>
        <w:t>Малоорлов</w:t>
      </w:r>
      <w:r w:rsidR="00ED63C0" w:rsidRPr="00E4603B">
        <w:rPr>
          <w:color w:val="000000"/>
          <w:sz w:val="28"/>
          <w:szCs w:val="28"/>
        </w:rPr>
        <w:t>ского</w:t>
      </w:r>
      <w:r w:rsidRPr="00E4603B">
        <w:rPr>
          <w:color w:val="000000"/>
          <w:sz w:val="28"/>
          <w:szCs w:val="28"/>
        </w:rPr>
        <w:t xml:space="preserve"> сельского поселения согласно приложению</w:t>
      </w:r>
      <w:r w:rsidR="00753D4F" w:rsidRPr="00E4603B">
        <w:rPr>
          <w:color w:val="000000"/>
          <w:sz w:val="28"/>
          <w:szCs w:val="28"/>
        </w:rPr>
        <w:t xml:space="preserve"> № 1 к настоящему постановлению.</w:t>
      </w:r>
    </w:p>
    <w:p w:rsidR="00CB2048" w:rsidRPr="00EF0085" w:rsidRDefault="00BB4D89" w:rsidP="00793773">
      <w:pPr>
        <w:pStyle w:val="a3"/>
        <w:spacing w:before="0" w:beforeAutospacing="0" w:after="0" w:afterAutospacing="0"/>
        <w:ind w:firstLine="1134"/>
        <w:jc w:val="both"/>
        <w:rPr>
          <w:color w:val="000000"/>
          <w:sz w:val="28"/>
          <w:szCs w:val="28"/>
        </w:rPr>
      </w:pPr>
      <w:r>
        <w:rPr>
          <w:color w:val="000000"/>
          <w:sz w:val="28"/>
          <w:szCs w:val="28"/>
        </w:rPr>
        <w:t>2</w:t>
      </w:r>
      <w:r w:rsidR="00CB2048" w:rsidRPr="00EF0085">
        <w:rPr>
          <w:color w:val="000000"/>
          <w:sz w:val="28"/>
          <w:szCs w:val="28"/>
        </w:rPr>
        <w:t>. В целях реализации первичных мер пожарной безопасности и требований пожарной безопасности, направленных на обеспечение тушения пожаров, спасение людей, имущества и проведения аварийно-спасательных работ</w:t>
      </w:r>
      <w:r w:rsidR="000312DA">
        <w:rPr>
          <w:color w:val="000000"/>
          <w:sz w:val="28"/>
          <w:szCs w:val="28"/>
        </w:rPr>
        <w:t xml:space="preserve"> специалисту администрации </w:t>
      </w:r>
      <w:r w:rsidR="005B68CC">
        <w:rPr>
          <w:color w:val="000000"/>
          <w:sz w:val="28"/>
          <w:szCs w:val="28"/>
        </w:rPr>
        <w:t>Малоорлов</w:t>
      </w:r>
      <w:r w:rsidR="000312DA">
        <w:rPr>
          <w:color w:val="000000"/>
          <w:sz w:val="28"/>
          <w:szCs w:val="28"/>
        </w:rPr>
        <w:t>ского сельского поселения по вопросам пожарной безопасности</w:t>
      </w:r>
      <w:r w:rsidR="002F2220">
        <w:rPr>
          <w:color w:val="000000"/>
          <w:sz w:val="28"/>
          <w:szCs w:val="28"/>
        </w:rPr>
        <w:t xml:space="preserve"> и</w:t>
      </w:r>
      <w:r w:rsidR="00CB2048" w:rsidRPr="00EF0085">
        <w:rPr>
          <w:color w:val="000000"/>
          <w:sz w:val="28"/>
          <w:szCs w:val="28"/>
        </w:rPr>
        <w:t xml:space="preserve"> рекомендовать руководителям организаций, предприятий и учреждений, расположенных на территории </w:t>
      </w:r>
      <w:r w:rsidR="005B68CC">
        <w:rPr>
          <w:color w:val="000000"/>
          <w:sz w:val="28"/>
          <w:szCs w:val="28"/>
        </w:rPr>
        <w:t>Малоорлов</w:t>
      </w:r>
      <w:r w:rsidR="0047470F" w:rsidRPr="00EF0085">
        <w:rPr>
          <w:color w:val="000000"/>
          <w:sz w:val="28"/>
          <w:szCs w:val="28"/>
        </w:rPr>
        <w:t>ского</w:t>
      </w:r>
      <w:r w:rsidR="00CB2048" w:rsidRPr="00EF0085">
        <w:rPr>
          <w:color w:val="000000"/>
          <w:sz w:val="28"/>
          <w:szCs w:val="28"/>
        </w:rPr>
        <w:t xml:space="preserve"> сельского поселения:</w:t>
      </w:r>
    </w:p>
    <w:p w:rsidR="000E12E2" w:rsidRPr="001062B7" w:rsidRDefault="000E12E2" w:rsidP="00793773">
      <w:pPr>
        <w:pStyle w:val="a3"/>
        <w:spacing w:before="0" w:beforeAutospacing="0" w:after="0" w:afterAutospacing="0"/>
        <w:ind w:right="-6" w:firstLine="1134"/>
        <w:rPr>
          <w:sz w:val="28"/>
          <w:szCs w:val="28"/>
        </w:rPr>
      </w:pPr>
      <w:r w:rsidRPr="002C2EB2">
        <w:rPr>
          <w:sz w:val="28"/>
          <w:szCs w:val="28"/>
        </w:rPr>
        <w:t>2.</w:t>
      </w:r>
      <w:r>
        <w:rPr>
          <w:sz w:val="28"/>
          <w:szCs w:val="28"/>
        </w:rPr>
        <w:t>1</w:t>
      </w:r>
      <w:r w:rsidRPr="002C2EB2">
        <w:rPr>
          <w:sz w:val="28"/>
          <w:szCs w:val="28"/>
        </w:rPr>
        <w:t xml:space="preserve">. Согласовывать разрабатываемые соответствующими государственными учреждениями </w:t>
      </w:r>
      <w:r>
        <w:rPr>
          <w:sz w:val="28"/>
          <w:szCs w:val="28"/>
        </w:rPr>
        <w:t xml:space="preserve">федеральной </w:t>
      </w:r>
      <w:r w:rsidRPr="002C2EB2">
        <w:rPr>
          <w:sz w:val="28"/>
          <w:szCs w:val="28"/>
        </w:rPr>
        <w:t xml:space="preserve">противопожарной службы </w:t>
      </w:r>
      <w:r>
        <w:rPr>
          <w:sz w:val="28"/>
          <w:szCs w:val="28"/>
        </w:rPr>
        <w:t xml:space="preserve">по </w:t>
      </w:r>
      <w:r w:rsidRPr="002C2EB2">
        <w:rPr>
          <w:sz w:val="28"/>
          <w:szCs w:val="28"/>
        </w:rPr>
        <w:t>Ростовской области порядок и сроки проведения пожарно-тактических учений, занятий с отработкой пла</w:t>
      </w:r>
      <w:r w:rsidRPr="001062B7">
        <w:rPr>
          <w:sz w:val="28"/>
          <w:szCs w:val="28"/>
        </w:rPr>
        <w:t xml:space="preserve">нов эвакуации, включая вопросы проведения противопожарной пропаганды; </w:t>
      </w:r>
    </w:p>
    <w:p w:rsidR="000E12E2" w:rsidRPr="001062B7" w:rsidRDefault="000E12E2" w:rsidP="00793773">
      <w:pPr>
        <w:pStyle w:val="a3"/>
        <w:spacing w:before="0" w:beforeAutospacing="0" w:after="0" w:afterAutospacing="0"/>
        <w:ind w:right="-6" w:firstLine="1134"/>
        <w:rPr>
          <w:sz w:val="28"/>
          <w:szCs w:val="28"/>
        </w:rPr>
      </w:pPr>
      <w:r w:rsidRPr="001062B7">
        <w:rPr>
          <w:sz w:val="28"/>
          <w:szCs w:val="28"/>
        </w:rPr>
        <w:lastRenderedPageBreak/>
        <w:t>2.2. Представлять по запросам Главного управления МЧС России по Ростовской области, подведомственных ему учреждений сведения и документы о состоянии пожарной безопасности в муниципальных организациях Мартыновского  сельского поселения, в том числе о произошедших на их территориях пожарах и их последствиях.</w:t>
      </w:r>
    </w:p>
    <w:p w:rsidR="00A83288" w:rsidRPr="001062B7" w:rsidRDefault="00A83288" w:rsidP="00793773">
      <w:pPr>
        <w:pStyle w:val="a3"/>
        <w:spacing w:before="0" w:beforeAutospacing="0" w:after="0" w:afterAutospacing="0"/>
        <w:ind w:firstLine="1134"/>
        <w:jc w:val="both"/>
        <w:rPr>
          <w:sz w:val="28"/>
          <w:szCs w:val="28"/>
        </w:rPr>
      </w:pPr>
      <w:r w:rsidRPr="001062B7">
        <w:rPr>
          <w:color w:val="000000"/>
          <w:sz w:val="28"/>
          <w:szCs w:val="28"/>
        </w:rPr>
        <w:t xml:space="preserve">3. Утвердить перечень социально значимых работ по обеспечению первичных мер пожарной безопасности </w:t>
      </w:r>
      <w:r w:rsidR="005B68CC">
        <w:rPr>
          <w:color w:val="000000"/>
          <w:sz w:val="28"/>
          <w:szCs w:val="28"/>
        </w:rPr>
        <w:t>Малоорлов</w:t>
      </w:r>
      <w:r w:rsidRPr="001062B7">
        <w:rPr>
          <w:color w:val="000000"/>
          <w:sz w:val="28"/>
          <w:szCs w:val="28"/>
        </w:rPr>
        <w:t xml:space="preserve">ского сельского поселения </w:t>
      </w:r>
      <w:r w:rsidRPr="001062B7">
        <w:rPr>
          <w:sz w:val="28"/>
          <w:szCs w:val="28"/>
        </w:rPr>
        <w:t>согласно приложению № 2 к настоящему постановлению.</w:t>
      </w:r>
    </w:p>
    <w:p w:rsidR="007C0D56" w:rsidRPr="001062B7" w:rsidRDefault="007C0D56" w:rsidP="00793773">
      <w:pPr>
        <w:pStyle w:val="a8"/>
        <w:spacing w:after="0"/>
        <w:ind w:firstLine="993"/>
        <w:jc w:val="both"/>
        <w:rPr>
          <w:szCs w:val="28"/>
        </w:rPr>
      </w:pPr>
      <w:r w:rsidRPr="001062B7">
        <w:rPr>
          <w:szCs w:val="28"/>
        </w:rPr>
        <w:t>4. Основными направлениями работы по противопожарной пропаганде и агитации считать:</w:t>
      </w:r>
    </w:p>
    <w:p w:rsidR="007C0D56" w:rsidRPr="001062B7" w:rsidRDefault="007C0D56" w:rsidP="00793773">
      <w:pPr>
        <w:pStyle w:val="a8"/>
        <w:spacing w:after="0"/>
        <w:ind w:firstLine="1134"/>
        <w:jc w:val="both"/>
        <w:rPr>
          <w:szCs w:val="28"/>
        </w:rPr>
      </w:pPr>
      <w:r w:rsidRPr="001062B7">
        <w:rPr>
          <w:szCs w:val="28"/>
        </w:rPr>
        <w:t>4.1. Работу с населением по месту жительства путем проведения</w:t>
      </w:r>
      <w:r w:rsidR="00DC0D77" w:rsidRPr="001062B7">
        <w:rPr>
          <w:szCs w:val="28"/>
        </w:rPr>
        <w:t xml:space="preserve"> сходов,</w:t>
      </w:r>
      <w:r w:rsidRPr="001062B7">
        <w:rPr>
          <w:szCs w:val="28"/>
        </w:rPr>
        <w:t xml:space="preserve"> собраний,</w:t>
      </w:r>
      <w:r w:rsidR="00DC0D77" w:rsidRPr="001062B7">
        <w:rPr>
          <w:szCs w:val="28"/>
        </w:rPr>
        <w:t xml:space="preserve"> встреч,</w:t>
      </w:r>
      <w:r w:rsidRPr="001062B7">
        <w:rPr>
          <w:szCs w:val="28"/>
        </w:rPr>
        <w:t xml:space="preserve"> индивидуальных бесед.</w:t>
      </w:r>
    </w:p>
    <w:p w:rsidR="007C0D56" w:rsidRPr="001062B7" w:rsidRDefault="007C0D56" w:rsidP="000A1BDF">
      <w:pPr>
        <w:pStyle w:val="a8"/>
        <w:spacing w:after="0"/>
        <w:ind w:firstLine="1134"/>
        <w:jc w:val="both"/>
        <w:rPr>
          <w:szCs w:val="28"/>
        </w:rPr>
      </w:pPr>
      <w:r w:rsidRPr="001062B7">
        <w:rPr>
          <w:szCs w:val="28"/>
        </w:rPr>
        <w:t xml:space="preserve">4.2. Размещение материалов по противопожарной пропаганде на официальном сайте </w:t>
      </w:r>
      <w:r w:rsidR="005B68CC">
        <w:rPr>
          <w:szCs w:val="28"/>
        </w:rPr>
        <w:t>Малоорлов</w:t>
      </w:r>
      <w:r w:rsidR="008760FE" w:rsidRPr="001062B7">
        <w:rPr>
          <w:szCs w:val="28"/>
        </w:rPr>
        <w:t>ского</w:t>
      </w:r>
      <w:r w:rsidRPr="001062B7">
        <w:rPr>
          <w:szCs w:val="28"/>
        </w:rPr>
        <w:t xml:space="preserve"> сельского поселения, магази</w:t>
      </w:r>
      <w:r w:rsidR="008760FE" w:rsidRPr="001062B7">
        <w:rPr>
          <w:szCs w:val="28"/>
        </w:rPr>
        <w:t xml:space="preserve">нах </w:t>
      </w:r>
      <w:r w:rsidRPr="001062B7">
        <w:rPr>
          <w:szCs w:val="28"/>
        </w:rPr>
        <w:t>и  на информационных стендах.</w:t>
      </w:r>
    </w:p>
    <w:p w:rsidR="00B4223F" w:rsidRPr="001062B7" w:rsidRDefault="00B4223F" w:rsidP="000A1BDF">
      <w:pPr>
        <w:shd w:val="clear" w:color="auto" w:fill="FFFFFF"/>
        <w:spacing w:after="0"/>
        <w:ind w:right="-29" w:firstLine="1134"/>
        <w:jc w:val="both"/>
        <w:rPr>
          <w:rFonts w:ascii="Times New Roman" w:hAnsi="Times New Roman" w:cs="Times New Roman"/>
          <w:sz w:val="28"/>
          <w:szCs w:val="28"/>
        </w:rPr>
      </w:pPr>
      <w:r w:rsidRPr="001062B7">
        <w:rPr>
          <w:rFonts w:ascii="Times New Roman" w:hAnsi="Times New Roman" w:cs="Times New Roman"/>
          <w:spacing w:val="-1"/>
          <w:sz w:val="28"/>
          <w:szCs w:val="28"/>
        </w:rPr>
        <w:t xml:space="preserve">5. </w:t>
      </w:r>
      <w:r w:rsidRPr="001062B7">
        <w:rPr>
          <w:rFonts w:ascii="Times New Roman" w:hAnsi="Times New Roman" w:cs="Times New Roman"/>
          <w:sz w:val="28"/>
          <w:szCs w:val="28"/>
        </w:rPr>
        <w:t>Обучение работников  организаций, учреждений, предприятий и населения  мерам пожарной безопасности осуществлять в соответствии с порядком, установленным федеральными и областными нормативными правовыми актами.</w:t>
      </w:r>
    </w:p>
    <w:p w:rsidR="00B4223F" w:rsidRPr="001062B7" w:rsidRDefault="00B4223F" w:rsidP="000A1BDF">
      <w:pPr>
        <w:pStyle w:val="a3"/>
        <w:spacing w:before="0" w:beforeAutospacing="0" w:after="0" w:afterAutospacing="0"/>
        <w:ind w:right="-29" w:firstLine="1134"/>
        <w:jc w:val="both"/>
        <w:rPr>
          <w:sz w:val="28"/>
          <w:szCs w:val="28"/>
        </w:rPr>
      </w:pPr>
      <w:r w:rsidRPr="001062B7">
        <w:rPr>
          <w:sz w:val="28"/>
          <w:szCs w:val="28"/>
        </w:rPr>
        <w:t xml:space="preserve">6. Рекомендовать руководителям организаций, предприятий, учреждений расположенных на территории </w:t>
      </w:r>
      <w:r w:rsidR="005B68CC">
        <w:rPr>
          <w:iCs/>
          <w:sz w:val="28"/>
          <w:szCs w:val="28"/>
        </w:rPr>
        <w:t>Малоорлов</w:t>
      </w:r>
      <w:r w:rsidR="005A0DE7" w:rsidRPr="001062B7">
        <w:rPr>
          <w:iCs/>
          <w:sz w:val="28"/>
          <w:szCs w:val="28"/>
        </w:rPr>
        <w:t>ского</w:t>
      </w:r>
      <w:r w:rsidRPr="001062B7">
        <w:rPr>
          <w:sz w:val="28"/>
          <w:szCs w:val="28"/>
        </w:rPr>
        <w:t xml:space="preserve"> сельского поселения:</w:t>
      </w:r>
    </w:p>
    <w:p w:rsidR="00B4223F" w:rsidRPr="001062B7" w:rsidRDefault="00B4223F" w:rsidP="000A1BDF">
      <w:pPr>
        <w:pStyle w:val="a3"/>
        <w:spacing w:before="0" w:beforeAutospacing="0" w:after="0" w:afterAutospacing="0"/>
        <w:ind w:right="-29" w:firstLine="1134"/>
        <w:jc w:val="both"/>
        <w:rPr>
          <w:sz w:val="28"/>
          <w:szCs w:val="28"/>
        </w:rPr>
      </w:pPr>
      <w:r w:rsidRPr="001062B7">
        <w:rPr>
          <w:sz w:val="28"/>
          <w:szCs w:val="28"/>
        </w:rPr>
        <w:t>6.1. разрабатывать и осуществлять меры по обеспечению пожарной безопасности;</w:t>
      </w:r>
    </w:p>
    <w:p w:rsidR="00B4223F" w:rsidRPr="001062B7" w:rsidRDefault="00B4223F" w:rsidP="000A1BDF">
      <w:pPr>
        <w:pStyle w:val="a3"/>
        <w:spacing w:before="0" w:beforeAutospacing="0" w:after="0" w:afterAutospacing="0"/>
        <w:ind w:right="-29" w:firstLine="1134"/>
        <w:jc w:val="both"/>
        <w:rPr>
          <w:sz w:val="28"/>
          <w:szCs w:val="28"/>
        </w:rPr>
      </w:pPr>
      <w:r w:rsidRPr="001062B7">
        <w:rPr>
          <w:sz w:val="28"/>
          <w:szCs w:val="28"/>
        </w:rPr>
        <w:t>6.2. проводить противопожарную пропаганду, а также обучение работников мерам пожарной безопасности;</w:t>
      </w:r>
    </w:p>
    <w:p w:rsidR="00B4223F" w:rsidRPr="001062B7" w:rsidRDefault="00B4223F" w:rsidP="000A1BDF">
      <w:pPr>
        <w:pStyle w:val="a3"/>
        <w:spacing w:before="0" w:beforeAutospacing="0" w:after="0" w:afterAutospacing="0"/>
        <w:ind w:right="-29" w:firstLine="1134"/>
        <w:jc w:val="both"/>
        <w:rPr>
          <w:sz w:val="28"/>
          <w:szCs w:val="28"/>
        </w:rPr>
      </w:pPr>
      <w:r w:rsidRPr="001062B7">
        <w:rPr>
          <w:sz w:val="28"/>
          <w:szCs w:val="28"/>
        </w:rPr>
        <w:t>6.3. содержать в исправном состоянии системы и средства противопожарной защиты, включая первичные средства тушения пожаров, не допускать их использования не по назначению;</w:t>
      </w:r>
    </w:p>
    <w:p w:rsidR="00B4223F" w:rsidRPr="001062B7" w:rsidRDefault="00B4223F" w:rsidP="000A1BDF">
      <w:pPr>
        <w:pStyle w:val="a3"/>
        <w:spacing w:before="0" w:beforeAutospacing="0" w:after="0" w:afterAutospacing="0"/>
        <w:ind w:right="-29" w:firstLine="1134"/>
        <w:jc w:val="both"/>
        <w:rPr>
          <w:sz w:val="28"/>
          <w:szCs w:val="28"/>
        </w:rPr>
      </w:pPr>
      <w:r w:rsidRPr="001062B7">
        <w:rPr>
          <w:sz w:val="28"/>
          <w:szCs w:val="28"/>
        </w:rPr>
        <w:t>6.4. создавать и организовывать деятельность подразделений пожарной охраны соответствующего вида;</w:t>
      </w:r>
    </w:p>
    <w:p w:rsidR="00B4223F" w:rsidRPr="001062B7" w:rsidRDefault="00B4223F" w:rsidP="000A1BDF">
      <w:pPr>
        <w:pStyle w:val="a3"/>
        <w:spacing w:before="0" w:beforeAutospacing="0" w:after="0" w:afterAutospacing="0"/>
        <w:ind w:right="-29" w:firstLine="1134"/>
        <w:rPr>
          <w:sz w:val="28"/>
          <w:szCs w:val="28"/>
        </w:rPr>
      </w:pPr>
      <w:r w:rsidRPr="001062B7">
        <w:rPr>
          <w:sz w:val="28"/>
          <w:szCs w:val="28"/>
        </w:rPr>
        <w:t>6.5. оказывать содействие добровольным пожарным.</w:t>
      </w:r>
    </w:p>
    <w:p w:rsidR="00B4223F" w:rsidRPr="001062B7" w:rsidRDefault="00B4223F" w:rsidP="000A1BDF">
      <w:pPr>
        <w:spacing w:after="0"/>
        <w:ind w:firstLine="1134"/>
        <w:jc w:val="both"/>
        <w:rPr>
          <w:rFonts w:ascii="Times New Roman" w:hAnsi="Times New Roman" w:cs="Times New Roman"/>
          <w:sz w:val="28"/>
          <w:szCs w:val="28"/>
        </w:rPr>
      </w:pPr>
      <w:r w:rsidRPr="001062B7">
        <w:rPr>
          <w:rFonts w:ascii="Times New Roman" w:hAnsi="Times New Roman" w:cs="Times New Roman"/>
          <w:sz w:val="28"/>
          <w:szCs w:val="28"/>
        </w:rPr>
        <w:t>7. Утвердить:</w:t>
      </w:r>
    </w:p>
    <w:p w:rsidR="00B4223F" w:rsidRPr="001062B7" w:rsidRDefault="00B4223F" w:rsidP="000A1BDF">
      <w:pPr>
        <w:pStyle w:val="a3"/>
        <w:spacing w:before="0" w:beforeAutospacing="0" w:after="0" w:afterAutospacing="0"/>
        <w:ind w:right="-29" w:firstLine="1134"/>
        <w:jc w:val="both"/>
        <w:rPr>
          <w:sz w:val="28"/>
          <w:szCs w:val="28"/>
        </w:rPr>
      </w:pPr>
      <w:r w:rsidRPr="001062B7">
        <w:rPr>
          <w:sz w:val="28"/>
          <w:szCs w:val="28"/>
        </w:rPr>
        <w:t xml:space="preserve">7.1. </w:t>
      </w:r>
      <w:r w:rsidR="00942CB2" w:rsidRPr="001062B7">
        <w:rPr>
          <w:sz w:val="28"/>
          <w:szCs w:val="28"/>
        </w:rPr>
        <w:t>О</w:t>
      </w:r>
      <w:r w:rsidRPr="001062B7">
        <w:rPr>
          <w:sz w:val="28"/>
          <w:szCs w:val="28"/>
        </w:rPr>
        <w:t xml:space="preserve">сновные требования к видам, содержанию и изложению инструкций (положений) о мерах пожарной безопасности в организациях согласно приложению № 3 к настоящему постановлению; </w:t>
      </w:r>
    </w:p>
    <w:p w:rsidR="0035480B" w:rsidRPr="001062B7" w:rsidRDefault="00B4223F" w:rsidP="000A1BDF">
      <w:pPr>
        <w:pStyle w:val="HTM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29" w:firstLine="1134"/>
        <w:jc w:val="both"/>
        <w:rPr>
          <w:color w:val="000000"/>
          <w:sz w:val="28"/>
          <w:szCs w:val="28"/>
        </w:rPr>
      </w:pPr>
      <w:r w:rsidRPr="001062B7">
        <w:rPr>
          <w:rFonts w:ascii="Times New Roman" w:hAnsi="Times New Roman" w:cs="Times New Roman"/>
          <w:sz w:val="28"/>
          <w:szCs w:val="28"/>
        </w:rPr>
        <w:t xml:space="preserve"> 7.2</w:t>
      </w:r>
      <w:r w:rsidR="00942CB2" w:rsidRPr="001062B7">
        <w:rPr>
          <w:rFonts w:ascii="Times New Roman" w:hAnsi="Times New Roman" w:cs="Times New Roman"/>
          <w:sz w:val="28"/>
          <w:szCs w:val="28"/>
        </w:rPr>
        <w:t>. П</w:t>
      </w:r>
      <w:r w:rsidRPr="001062B7">
        <w:rPr>
          <w:rFonts w:ascii="Times New Roman" w:hAnsi="Times New Roman" w:cs="Times New Roman"/>
          <w:sz w:val="28"/>
          <w:szCs w:val="28"/>
        </w:rPr>
        <w:t>еречень первичных средств тушения пожаров и противопожарного инвентаря для помещений и строений, находящихся в собственности граждан согласно приложению № 4 к настоящему постановлению.</w:t>
      </w:r>
    </w:p>
    <w:p w:rsidR="0035480B" w:rsidRPr="001062B7" w:rsidRDefault="001062B7" w:rsidP="000A1BDF">
      <w:pPr>
        <w:suppressAutoHyphens/>
        <w:autoSpaceDE w:val="0"/>
        <w:autoSpaceDN w:val="0"/>
        <w:adjustRightInd w:val="0"/>
        <w:spacing w:after="0"/>
        <w:ind w:firstLine="1134"/>
        <w:jc w:val="both"/>
        <w:rPr>
          <w:rFonts w:ascii="Times New Roman" w:hAnsi="Times New Roman" w:cs="Times New Roman"/>
          <w:sz w:val="28"/>
          <w:szCs w:val="28"/>
        </w:rPr>
      </w:pPr>
      <w:r w:rsidRPr="001062B7">
        <w:rPr>
          <w:rFonts w:ascii="Times New Roman" w:hAnsi="Times New Roman" w:cs="Times New Roman"/>
          <w:bCs/>
          <w:sz w:val="28"/>
          <w:szCs w:val="28"/>
        </w:rPr>
        <w:t>8</w:t>
      </w:r>
      <w:r w:rsidR="0035480B" w:rsidRPr="001062B7">
        <w:rPr>
          <w:rFonts w:ascii="Times New Roman" w:hAnsi="Times New Roman" w:cs="Times New Roman"/>
          <w:bCs/>
          <w:sz w:val="28"/>
          <w:szCs w:val="28"/>
        </w:rPr>
        <w:t>.</w:t>
      </w:r>
      <w:r w:rsidR="0035480B" w:rsidRPr="001062B7">
        <w:rPr>
          <w:rFonts w:ascii="Times New Roman" w:hAnsi="Times New Roman" w:cs="Times New Roman"/>
          <w:sz w:val="28"/>
          <w:szCs w:val="28"/>
        </w:rPr>
        <w:t xml:space="preserve"> Со дня вступления в силу настоящего Постановления утрачивает силу Постановление Администрации </w:t>
      </w:r>
      <w:r w:rsidR="005B68CC">
        <w:rPr>
          <w:rFonts w:ascii="Times New Roman" w:hAnsi="Times New Roman" w:cs="Times New Roman"/>
          <w:sz w:val="28"/>
          <w:szCs w:val="28"/>
        </w:rPr>
        <w:t>Малоорлов</w:t>
      </w:r>
      <w:r w:rsidR="0035480B" w:rsidRPr="001062B7">
        <w:rPr>
          <w:rFonts w:ascii="Times New Roman" w:hAnsi="Times New Roman" w:cs="Times New Roman"/>
          <w:sz w:val="28"/>
          <w:szCs w:val="28"/>
        </w:rPr>
        <w:t xml:space="preserve">ского сельского поселения от </w:t>
      </w:r>
      <w:r w:rsidR="004A7D8A">
        <w:rPr>
          <w:rFonts w:ascii="Times New Roman" w:hAnsi="Times New Roman" w:cs="Times New Roman"/>
          <w:sz w:val="28"/>
          <w:szCs w:val="28"/>
        </w:rPr>
        <w:t>27</w:t>
      </w:r>
      <w:r w:rsidR="0035480B" w:rsidRPr="001062B7">
        <w:rPr>
          <w:rFonts w:ascii="Times New Roman" w:hAnsi="Times New Roman" w:cs="Times New Roman"/>
          <w:sz w:val="28"/>
          <w:szCs w:val="28"/>
        </w:rPr>
        <w:t>.0</w:t>
      </w:r>
      <w:r w:rsidR="00CB6281" w:rsidRPr="001062B7">
        <w:rPr>
          <w:rFonts w:ascii="Times New Roman" w:hAnsi="Times New Roman" w:cs="Times New Roman"/>
          <w:sz w:val="28"/>
          <w:szCs w:val="28"/>
        </w:rPr>
        <w:t>3</w:t>
      </w:r>
      <w:r w:rsidR="004A7D8A">
        <w:rPr>
          <w:rFonts w:ascii="Times New Roman" w:hAnsi="Times New Roman" w:cs="Times New Roman"/>
          <w:sz w:val="28"/>
          <w:szCs w:val="28"/>
        </w:rPr>
        <w:t>.2014</w:t>
      </w:r>
      <w:r w:rsidR="0035480B" w:rsidRPr="001062B7">
        <w:rPr>
          <w:rFonts w:ascii="Times New Roman" w:hAnsi="Times New Roman" w:cs="Times New Roman"/>
          <w:sz w:val="28"/>
          <w:szCs w:val="28"/>
        </w:rPr>
        <w:t xml:space="preserve"> № </w:t>
      </w:r>
      <w:r w:rsidR="004A7D8A">
        <w:rPr>
          <w:rFonts w:ascii="Times New Roman" w:hAnsi="Times New Roman" w:cs="Times New Roman"/>
          <w:sz w:val="28"/>
          <w:szCs w:val="28"/>
        </w:rPr>
        <w:t>65</w:t>
      </w:r>
      <w:r w:rsidR="0035480B" w:rsidRPr="001062B7">
        <w:rPr>
          <w:rFonts w:ascii="Times New Roman" w:hAnsi="Times New Roman" w:cs="Times New Roman"/>
          <w:sz w:val="28"/>
          <w:szCs w:val="28"/>
        </w:rPr>
        <w:t xml:space="preserve"> «</w:t>
      </w:r>
      <w:r w:rsidR="00CB6281" w:rsidRPr="001062B7">
        <w:rPr>
          <w:rFonts w:ascii="Times New Roman" w:hAnsi="Times New Roman" w:cs="Times New Roman"/>
          <w:color w:val="000000"/>
          <w:sz w:val="28"/>
          <w:szCs w:val="28"/>
        </w:rPr>
        <w:t>О порядке обеспечения первичных мер пожарной безопаснос</w:t>
      </w:r>
      <w:r w:rsidR="004A7D8A">
        <w:rPr>
          <w:rFonts w:ascii="Times New Roman" w:hAnsi="Times New Roman" w:cs="Times New Roman"/>
          <w:color w:val="000000"/>
          <w:sz w:val="28"/>
          <w:szCs w:val="28"/>
        </w:rPr>
        <w:t>ти  на  территории</w:t>
      </w:r>
      <w:r w:rsidR="00CB6281" w:rsidRPr="001062B7">
        <w:rPr>
          <w:rFonts w:ascii="Times New Roman" w:hAnsi="Times New Roman" w:cs="Times New Roman"/>
          <w:color w:val="000000"/>
          <w:sz w:val="28"/>
          <w:szCs w:val="28"/>
        </w:rPr>
        <w:t xml:space="preserve"> </w:t>
      </w:r>
      <w:r w:rsidR="005B68CC">
        <w:rPr>
          <w:rFonts w:ascii="Times New Roman" w:hAnsi="Times New Roman" w:cs="Times New Roman"/>
          <w:color w:val="000000"/>
          <w:sz w:val="28"/>
          <w:szCs w:val="28"/>
        </w:rPr>
        <w:t>Малоорлов</w:t>
      </w:r>
      <w:r w:rsidR="004A7D8A">
        <w:rPr>
          <w:rFonts w:ascii="Times New Roman" w:hAnsi="Times New Roman" w:cs="Times New Roman"/>
          <w:color w:val="000000"/>
          <w:sz w:val="28"/>
          <w:szCs w:val="28"/>
        </w:rPr>
        <w:t xml:space="preserve">ского сельского поселения». </w:t>
      </w:r>
    </w:p>
    <w:p w:rsidR="0035480B" w:rsidRPr="001062B7" w:rsidRDefault="001062B7" w:rsidP="000A1BDF">
      <w:pPr>
        <w:pStyle w:val="a3"/>
        <w:spacing w:before="0" w:beforeAutospacing="0" w:after="0" w:afterAutospacing="0"/>
        <w:ind w:firstLine="1134"/>
        <w:jc w:val="both"/>
        <w:rPr>
          <w:sz w:val="28"/>
          <w:szCs w:val="28"/>
        </w:rPr>
      </w:pPr>
      <w:r w:rsidRPr="001062B7">
        <w:rPr>
          <w:sz w:val="28"/>
          <w:szCs w:val="28"/>
        </w:rPr>
        <w:lastRenderedPageBreak/>
        <w:t>9</w:t>
      </w:r>
      <w:r w:rsidR="0035480B" w:rsidRPr="001062B7">
        <w:rPr>
          <w:sz w:val="28"/>
          <w:szCs w:val="28"/>
        </w:rPr>
        <w:t>. Настоящее Постановление применяется к правоотношениям возникшим с 01.01.2019г.</w:t>
      </w:r>
    </w:p>
    <w:p w:rsidR="0035480B" w:rsidRPr="001062B7" w:rsidRDefault="001062B7" w:rsidP="000A1BDF">
      <w:pPr>
        <w:suppressAutoHyphens/>
        <w:autoSpaceDE w:val="0"/>
        <w:autoSpaceDN w:val="0"/>
        <w:adjustRightInd w:val="0"/>
        <w:spacing w:after="0"/>
        <w:ind w:firstLine="1134"/>
        <w:jc w:val="both"/>
        <w:rPr>
          <w:rFonts w:ascii="Times New Roman" w:hAnsi="Times New Roman" w:cs="Times New Roman"/>
          <w:sz w:val="28"/>
          <w:szCs w:val="28"/>
        </w:rPr>
      </w:pPr>
      <w:r w:rsidRPr="001062B7">
        <w:rPr>
          <w:rFonts w:ascii="Times New Roman" w:hAnsi="Times New Roman" w:cs="Times New Roman"/>
          <w:sz w:val="28"/>
          <w:szCs w:val="28"/>
        </w:rPr>
        <w:t>10</w:t>
      </w:r>
      <w:r w:rsidR="0035480B" w:rsidRPr="001062B7">
        <w:rPr>
          <w:rFonts w:ascii="Times New Roman" w:hAnsi="Times New Roman" w:cs="Times New Roman"/>
          <w:sz w:val="28"/>
          <w:szCs w:val="28"/>
        </w:rPr>
        <w:t>. Разместить данное постановление на официальном сайте Администрации Мартыновского района в разделе « сельские поселения»</w:t>
      </w:r>
    </w:p>
    <w:p w:rsidR="0035480B" w:rsidRPr="0035480B" w:rsidRDefault="001062B7" w:rsidP="007353AA">
      <w:pPr>
        <w:suppressAutoHyphens/>
        <w:autoSpaceDE w:val="0"/>
        <w:autoSpaceDN w:val="0"/>
        <w:adjustRightInd w:val="0"/>
        <w:ind w:firstLine="1134"/>
        <w:jc w:val="both"/>
        <w:rPr>
          <w:rFonts w:ascii="Times New Roman" w:hAnsi="Times New Roman" w:cs="Times New Roman"/>
          <w:sz w:val="28"/>
          <w:szCs w:val="28"/>
        </w:rPr>
      </w:pPr>
      <w:r w:rsidRPr="001062B7">
        <w:rPr>
          <w:rFonts w:ascii="Times New Roman" w:hAnsi="Times New Roman" w:cs="Times New Roman"/>
          <w:sz w:val="28"/>
          <w:szCs w:val="28"/>
        </w:rPr>
        <w:t>11</w:t>
      </w:r>
      <w:r w:rsidR="0035480B" w:rsidRPr="001062B7">
        <w:rPr>
          <w:rFonts w:ascii="Times New Roman" w:hAnsi="Times New Roman" w:cs="Times New Roman"/>
          <w:sz w:val="28"/>
          <w:szCs w:val="28"/>
        </w:rPr>
        <w:t>. Контроль за выполнением настоящего постановления оставляю за собой.</w:t>
      </w:r>
      <w:r w:rsidR="0035480B" w:rsidRPr="0035480B">
        <w:rPr>
          <w:rFonts w:ascii="Times New Roman" w:hAnsi="Times New Roman" w:cs="Times New Roman"/>
          <w:sz w:val="28"/>
          <w:szCs w:val="28"/>
        </w:rPr>
        <w:t xml:space="preserve"> </w:t>
      </w:r>
    </w:p>
    <w:p w:rsidR="0035480B" w:rsidRDefault="0035480B" w:rsidP="0035480B">
      <w:pPr>
        <w:pStyle w:val="ConsNonformat"/>
        <w:ind w:right="0"/>
        <w:jc w:val="both"/>
        <w:rPr>
          <w:rFonts w:ascii="Times New Roman" w:hAnsi="Times New Roman" w:cs="Times New Roman"/>
          <w:sz w:val="28"/>
          <w:szCs w:val="28"/>
        </w:rPr>
      </w:pPr>
    </w:p>
    <w:p w:rsidR="001062B7" w:rsidRDefault="001062B7" w:rsidP="0035480B">
      <w:pPr>
        <w:pStyle w:val="ConsNonformat"/>
        <w:ind w:right="0"/>
        <w:jc w:val="both"/>
        <w:rPr>
          <w:rFonts w:ascii="Times New Roman" w:hAnsi="Times New Roman" w:cs="Times New Roman"/>
          <w:sz w:val="28"/>
          <w:szCs w:val="28"/>
        </w:rPr>
      </w:pPr>
    </w:p>
    <w:p w:rsidR="001062B7" w:rsidRPr="009521A6" w:rsidRDefault="001062B7" w:rsidP="0035480B">
      <w:pPr>
        <w:pStyle w:val="ConsNonformat"/>
        <w:ind w:right="0"/>
        <w:jc w:val="both"/>
        <w:rPr>
          <w:rFonts w:ascii="Times New Roman" w:hAnsi="Times New Roman" w:cs="Times New Roman"/>
          <w:sz w:val="28"/>
          <w:szCs w:val="28"/>
        </w:rPr>
      </w:pPr>
    </w:p>
    <w:p w:rsidR="0035480B" w:rsidRPr="009521A6" w:rsidRDefault="0035480B" w:rsidP="0035480B">
      <w:pPr>
        <w:pStyle w:val="ConsNormal"/>
        <w:widowControl/>
        <w:ind w:right="0" w:firstLine="0"/>
        <w:jc w:val="both"/>
        <w:rPr>
          <w:rFonts w:ascii="Times New Roman" w:hAnsi="Times New Roman"/>
          <w:sz w:val="28"/>
          <w:szCs w:val="28"/>
        </w:rPr>
      </w:pPr>
      <w:r w:rsidRPr="009521A6">
        <w:rPr>
          <w:rFonts w:ascii="Times New Roman" w:hAnsi="Times New Roman"/>
          <w:b/>
          <w:sz w:val="28"/>
          <w:szCs w:val="28"/>
        </w:rPr>
        <w:t xml:space="preserve"> </w:t>
      </w:r>
      <w:r w:rsidRPr="009521A6">
        <w:rPr>
          <w:rFonts w:ascii="Times New Roman" w:hAnsi="Times New Roman"/>
          <w:sz w:val="28"/>
          <w:szCs w:val="28"/>
        </w:rPr>
        <w:t xml:space="preserve">Глава </w:t>
      </w:r>
      <w:r>
        <w:rPr>
          <w:rFonts w:ascii="Times New Roman" w:hAnsi="Times New Roman"/>
          <w:sz w:val="28"/>
          <w:szCs w:val="28"/>
        </w:rPr>
        <w:t xml:space="preserve">Администрации </w:t>
      </w:r>
      <w:r w:rsidR="005B68CC">
        <w:rPr>
          <w:rFonts w:ascii="Times New Roman" w:hAnsi="Times New Roman"/>
          <w:sz w:val="28"/>
          <w:szCs w:val="28"/>
        </w:rPr>
        <w:t>Малоорлов</w:t>
      </w:r>
      <w:r w:rsidRPr="009521A6">
        <w:rPr>
          <w:rFonts w:ascii="Times New Roman" w:hAnsi="Times New Roman"/>
          <w:sz w:val="28"/>
          <w:szCs w:val="28"/>
        </w:rPr>
        <w:t>ского</w:t>
      </w:r>
    </w:p>
    <w:p w:rsidR="0035480B" w:rsidRDefault="0035480B" w:rsidP="0035480B">
      <w:pPr>
        <w:pStyle w:val="ConsNormal"/>
        <w:widowControl/>
        <w:ind w:right="0" w:firstLine="0"/>
        <w:jc w:val="both"/>
        <w:rPr>
          <w:rFonts w:ascii="Times New Roman" w:hAnsi="Times New Roman"/>
          <w:sz w:val="28"/>
          <w:szCs w:val="28"/>
        </w:rPr>
      </w:pPr>
      <w:r w:rsidRPr="009521A6">
        <w:rPr>
          <w:rFonts w:ascii="Times New Roman" w:hAnsi="Times New Roman"/>
          <w:sz w:val="28"/>
          <w:szCs w:val="28"/>
        </w:rPr>
        <w:t xml:space="preserve"> сельского поселения</w:t>
      </w:r>
      <w:r w:rsidRPr="009521A6">
        <w:rPr>
          <w:rFonts w:ascii="Times New Roman" w:hAnsi="Times New Roman"/>
          <w:sz w:val="28"/>
          <w:szCs w:val="28"/>
        </w:rPr>
        <w:tab/>
      </w:r>
      <w:r w:rsidRPr="009521A6">
        <w:rPr>
          <w:rFonts w:ascii="Times New Roman" w:hAnsi="Times New Roman"/>
          <w:sz w:val="28"/>
          <w:szCs w:val="28"/>
        </w:rPr>
        <w:tab/>
      </w:r>
      <w:r w:rsidRPr="009521A6">
        <w:rPr>
          <w:rFonts w:ascii="Times New Roman" w:hAnsi="Times New Roman"/>
          <w:sz w:val="28"/>
          <w:szCs w:val="28"/>
        </w:rPr>
        <w:tab/>
      </w:r>
      <w:r w:rsidRPr="009521A6">
        <w:rPr>
          <w:rFonts w:ascii="Times New Roman" w:hAnsi="Times New Roman"/>
          <w:sz w:val="28"/>
          <w:szCs w:val="28"/>
        </w:rPr>
        <w:tab/>
      </w:r>
      <w:r w:rsidRPr="009521A6">
        <w:rPr>
          <w:rFonts w:ascii="Times New Roman" w:hAnsi="Times New Roman"/>
          <w:sz w:val="28"/>
          <w:szCs w:val="28"/>
        </w:rPr>
        <w:tab/>
      </w:r>
      <w:r w:rsidRPr="009521A6">
        <w:rPr>
          <w:rFonts w:ascii="Times New Roman" w:hAnsi="Times New Roman"/>
          <w:sz w:val="28"/>
          <w:szCs w:val="28"/>
        </w:rPr>
        <w:tab/>
      </w:r>
      <w:r w:rsidRPr="009521A6">
        <w:rPr>
          <w:rFonts w:ascii="Times New Roman" w:hAnsi="Times New Roman"/>
          <w:sz w:val="28"/>
          <w:szCs w:val="28"/>
        </w:rPr>
        <w:tab/>
      </w:r>
      <w:r w:rsidR="005B68CC">
        <w:rPr>
          <w:rFonts w:ascii="Times New Roman" w:hAnsi="Times New Roman"/>
          <w:sz w:val="28"/>
          <w:szCs w:val="28"/>
        </w:rPr>
        <w:t xml:space="preserve">      А.А. Воробьев</w:t>
      </w:r>
    </w:p>
    <w:p w:rsidR="00CB2048" w:rsidRPr="00866188" w:rsidRDefault="00CB2048" w:rsidP="00D440C4">
      <w:pPr>
        <w:spacing w:after="0"/>
        <w:jc w:val="both"/>
        <w:rPr>
          <w:rFonts w:ascii="Times New Roman" w:hAnsi="Times New Roman" w:cs="Times New Roman"/>
          <w:sz w:val="28"/>
          <w:szCs w:val="28"/>
        </w:rPr>
      </w:pPr>
    </w:p>
    <w:p w:rsidR="00CB2048" w:rsidRPr="00866188" w:rsidRDefault="00CB2048" w:rsidP="00D440C4">
      <w:pPr>
        <w:spacing w:after="0"/>
        <w:jc w:val="both"/>
        <w:rPr>
          <w:rFonts w:ascii="Times New Roman" w:hAnsi="Times New Roman" w:cs="Times New Roman"/>
          <w:sz w:val="28"/>
          <w:szCs w:val="28"/>
        </w:rPr>
      </w:pPr>
    </w:p>
    <w:p w:rsidR="00CB2048" w:rsidRPr="00866188" w:rsidRDefault="00CB2048" w:rsidP="00D440C4">
      <w:pPr>
        <w:spacing w:after="0"/>
        <w:jc w:val="both"/>
        <w:rPr>
          <w:rFonts w:ascii="Times New Roman" w:hAnsi="Times New Roman" w:cs="Times New Roman"/>
          <w:sz w:val="28"/>
          <w:szCs w:val="28"/>
        </w:rPr>
      </w:pPr>
    </w:p>
    <w:p w:rsidR="00CB2048" w:rsidRDefault="00CB2048" w:rsidP="00D32891">
      <w:pPr>
        <w:spacing w:after="240"/>
        <w:jc w:val="both"/>
        <w:rPr>
          <w:rFonts w:ascii="Times New Roman" w:hAnsi="Times New Roman" w:cs="Times New Roman"/>
          <w:sz w:val="28"/>
          <w:szCs w:val="28"/>
        </w:rPr>
      </w:pPr>
    </w:p>
    <w:p w:rsidR="004E0E48" w:rsidRDefault="004E0E48" w:rsidP="00D32891">
      <w:pPr>
        <w:spacing w:after="240"/>
        <w:jc w:val="both"/>
        <w:rPr>
          <w:rFonts w:ascii="Times New Roman" w:hAnsi="Times New Roman" w:cs="Times New Roman"/>
          <w:sz w:val="28"/>
          <w:szCs w:val="28"/>
        </w:rPr>
      </w:pPr>
    </w:p>
    <w:p w:rsidR="004E0E48" w:rsidRDefault="004E0E48" w:rsidP="00D32891">
      <w:pPr>
        <w:spacing w:after="240"/>
        <w:jc w:val="both"/>
        <w:rPr>
          <w:rFonts w:ascii="Times New Roman" w:hAnsi="Times New Roman" w:cs="Times New Roman"/>
          <w:sz w:val="28"/>
          <w:szCs w:val="28"/>
        </w:rPr>
      </w:pPr>
    </w:p>
    <w:p w:rsidR="004E0E48" w:rsidRDefault="004E0E48" w:rsidP="00D32891">
      <w:pPr>
        <w:spacing w:after="240"/>
        <w:jc w:val="both"/>
        <w:rPr>
          <w:rFonts w:ascii="Times New Roman" w:hAnsi="Times New Roman" w:cs="Times New Roman"/>
          <w:sz w:val="28"/>
          <w:szCs w:val="28"/>
        </w:rPr>
      </w:pPr>
    </w:p>
    <w:p w:rsidR="004E0E48" w:rsidRDefault="004E0E48" w:rsidP="00D32891">
      <w:pPr>
        <w:spacing w:after="240"/>
        <w:jc w:val="both"/>
        <w:rPr>
          <w:rFonts w:ascii="Times New Roman" w:hAnsi="Times New Roman" w:cs="Times New Roman"/>
          <w:sz w:val="28"/>
          <w:szCs w:val="28"/>
        </w:rPr>
      </w:pPr>
    </w:p>
    <w:p w:rsidR="004E0E48" w:rsidRDefault="004E0E48" w:rsidP="00D32891">
      <w:pPr>
        <w:spacing w:after="240"/>
        <w:jc w:val="both"/>
        <w:rPr>
          <w:rFonts w:ascii="Times New Roman" w:hAnsi="Times New Roman" w:cs="Times New Roman"/>
          <w:sz w:val="28"/>
          <w:szCs w:val="28"/>
        </w:rPr>
      </w:pPr>
    </w:p>
    <w:p w:rsidR="004E0E48" w:rsidRDefault="004E0E48" w:rsidP="00D32891">
      <w:pPr>
        <w:spacing w:after="240"/>
        <w:jc w:val="both"/>
        <w:rPr>
          <w:rFonts w:ascii="Times New Roman" w:hAnsi="Times New Roman" w:cs="Times New Roman"/>
          <w:sz w:val="28"/>
          <w:szCs w:val="28"/>
        </w:rPr>
      </w:pPr>
    </w:p>
    <w:p w:rsidR="004E0E48" w:rsidRDefault="004E0E48" w:rsidP="00D32891">
      <w:pPr>
        <w:spacing w:after="240"/>
        <w:jc w:val="both"/>
        <w:rPr>
          <w:rFonts w:ascii="Times New Roman" w:hAnsi="Times New Roman" w:cs="Times New Roman"/>
          <w:sz w:val="28"/>
          <w:szCs w:val="28"/>
        </w:rPr>
      </w:pPr>
    </w:p>
    <w:p w:rsidR="004E0E48" w:rsidRDefault="004E0E48" w:rsidP="00D32891">
      <w:pPr>
        <w:spacing w:after="240"/>
        <w:jc w:val="both"/>
        <w:rPr>
          <w:rFonts w:ascii="Times New Roman" w:hAnsi="Times New Roman" w:cs="Times New Roman"/>
          <w:sz w:val="28"/>
          <w:szCs w:val="28"/>
        </w:rPr>
      </w:pPr>
    </w:p>
    <w:p w:rsidR="004E0E48" w:rsidRDefault="004E0E48" w:rsidP="00D32891">
      <w:pPr>
        <w:spacing w:after="240"/>
        <w:jc w:val="both"/>
        <w:rPr>
          <w:rFonts w:ascii="Times New Roman" w:hAnsi="Times New Roman" w:cs="Times New Roman"/>
          <w:sz w:val="28"/>
          <w:szCs w:val="28"/>
        </w:rPr>
      </w:pPr>
    </w:p>
    <w:p w:rsidR="004E0E48" w:rsidRPr="00866188" w:rsidRDefault="004E0E48" w:rsidP="00D32891">
      <w:pPr>
        <w:spacing w:after="240"/>
        <w:jc w:val="both"/>
        <w:rPr>
          <w:rFonts w:ascii="Times New Roman" w:hAnsi="Times New Roman" w:cs="Times New Roman"/>
          <w:sz w:val="28"/>
          <w:szCs w:val="28"/>
        </w:rPr>
      </w:pPr>
    </w:p>
    <w:p w:rsidR="00BC05E5" w:rsidRDefault="00BC05E5" w:rsidP="00D32891">
      <w:pPr>
        <w:spacing w:after="240"/>
        <w:jc w:val="both"/>
        <w:rPr>
          <w:rFonts w:ascii="Times New Roman" w:hAnsi="Times New Roman" w:cs="Times New Roman"/>
          <w:sz w:val="24"/>
          <w:szCs w:val="24"/>
        </w:rPr>
      </w:pPr>
    </w:p>
    <w:p w:rsidR="00BC05E5" w:rsidRDefault="00BC05E5" w:rsidP="00D32891">
      <w:pPr>
        <w:spacing w:after="240"/>
        <w:jc w:val="both"/>
        <w:rPr>
          <w:rFonts w:ascii="Times New Roman" w:hAnsi="Times New Roman" w:cs="Times New Roman"/>
          <w:sz w:val="24"/>
          <w:szCs w:val="24"/>
        </w:rPr>
      </w:pPr>
    </w:p>
    <w:p w:rsidR="00C57642" w:rsidRDefault="00C57642" w:rsidP="00D32891">
      <w:pPr>
        <w:spacing w:after="240"/>
        <w:jc w:val="both"/>
        <w:rPr>
          <w:rFonts w:ascii="Times New Roman" w:hAnsi="Times New Roman" w:cs="Times New Roman"/>
          <w:sz w:val="24"/>
          <w:szCs w:val="24"/>
        </w:rPr>
      </w:pPr>
    </w:p>
    <w:p w:rsidR="00C57642" w:rsidRDefault="00C57642" w:rsidP="00D32891">
      <w:pPr>
        <w:spacing w:after="240"/>
        <w:jc w:val="both"/>
        <w:rPr>
          <w:rFonts w:ascii="Times New Roman" w:hAnsi="Times New Roman" w:cs="Times New Roman"/>
          <w:sz w:val="24"/>
          <w:szCs w:val="24"/>
        </w:rPr>
      </w:pPr>
    </w:p>
    <w:p w:rsidR="004A7D8A" w:rsidRDefault="004E3CFA" w:rsidP="004E3CFA">
      <w:pPr>
        <w:tabs>
          <w:tab w:val="left" w:pos="6435"/>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4A7D8A" w:rsidRDefault="004A7D8A" w:rsidP="004E3CFA">
      <w:pPr>
        <w:tabs>
          <w:tab w:val="left" w:pos="6435"/>
        </w:tabs>
        <w:spacing w:after="0"/>
        <w:jc w:val="both"/>
        <w:rPr>
          <w:rFonts w:ascii="Times New Roman" w:hAnsi="Times New Roman" w:cs="Times New Roman"/>
          <w:sz w:val="24"/>
          <w:szCs w:val="24"/>
        </w:rPr>
      </w:pPr>
    </w:p>
    <w:p w:rsidR="00CB2048" w:rsidRPr="004E0E48" w:rsidRDefault="004A7D8A" w:rsidP="004E3CFA">
      <w:pPr>
        <w:tabs>
          <w:tab w:val="left" w:pos="6435"/>
        </w:tabs>
        <w:spacing w:after="0"/>
        <w:jc w:val="both"/>
        <w:rPr>
          <w:rFonts w:ascii="Times New Roman" w:hAnsi="Times New Roman" w:cs="Times New Roman"/>
          <w:color w:val="000000"/>
        </w:rPr>
      </w:pPr>
      <w:r>
        <w:rPr>
          <w:rFonts w:ascii="Times New Roman" w:hAnsi="Times New Roman" w:cs="Times New Roman"/>
          <w:sz w:val="24"/>
          <w:szCs w:val="24"/>
        </w:rPr>
        <w:t xml:space="preserve">                                                                                                                                      </w:t>
      </w:r>
      <w:r w:rsidR="004E3CFA">
        <w:rPr>
          <w:rFonts w:ascii="Times New Roman" w:hAnsi="Times New Roman" w:cs="Times New Roman"/>
          <w:sz w:val="24"/>
          <w:szCs w:val="24"/>
        </w:rPr>
        <w:t xml:space="preserve"> </w:t>
      </w:r>
      <w:r w:rsidR="00CB2048" w:rsidRPr="004E0E48">
        <w:rPr>
          <w:rFonts w:ascii="Times New Roman" w:hAnsi="Times New Roman" w:cs="Times New Roman"/>
          <w:color w:val="000000"/>
        </w:rPr>
        <w:t>Приложение № 1</w:t>
      </w:r>
    </w:p>
    <w:p w:rsidR="00CB2048" w:rsidRPr="004E0E48" w:rsidRDefault="00217A7E" w:rsidP="004E3CFA">
      <w:pPr>
        <w:pStyle w:val="a3"/>
        <w:spacing w:before="0" w:beforeAutospacing="0" w:after="0" w:afterAutospacing="0"/>
        <w:jc w:val="right"/>
        <w:rPr>
          <w:color w:val="000000"/>
        </w:rPr>
      </w:pPr>
      <w:r>
        <w:rPr>
          <w:color w:val="000000"/>
        </w:rPr>
        <w:t>к П</w:t>
      </w:r>
      <w:r w:rsidR="00CB2048" w:rsidRPr="004E0E48">
        <w:rPr>
          <w:color w:val="000000"/>
        </w:rPr>
        <w:t>остановлению</w:t>
      </w:r>
    </w:p>
    <w:p w:rsidR="00CB2048" w:rsidRPr="004E0E48" w:rsidRDefault="0004751D" w:rsidP="004E3CFA">
      <w:pPr>
        <w:pStyle w:val="a3"/>
        <w:spacing w:before="0" w:beforeAutospacing="0" w:after="0" w:afterAutospacing="0"/>
        <w:jc w:val="right"/>
        <w:rPr>
          <w:color w:val="000000"/>
        </w:rPr>
      </w:pPr>
      <w:r w:rsidRPr="004E0E48">
        <w:rPr>
          <w:color w:val="000000"/>
        </w:rPr>
        <w:t xml:space="preserve">администрации </w:t>
      </w:r>
      <w:r w:rsidR="005B68CC">
        <w:rPr>
          <w:color w:val="000000"/>
        </w:rPr>
        <w:t>Малоорлов</w:t>
      </w:r>
      <w:r w:rsidRPr="004E0E48">
        <w:rPr>
          <w:color w:val="000000"/>
        </w:rPr>
        <w:t>ского</w:t>
      </w:r>
    </w:p>
    <w:p w:rsidR="00CB2048" w:rsidRPr="004E0E48" w:rsidRDefault="00CB2048" w:rsidP="004E3CFA">
      <w:pPr>
        <w:pStyle w:val="a3"/>
        <w:spacing w:before="0" w:beforeAutospacing="0" w:after="0" w:afterAutospacing="0"/>
        <w:jc w:val="right"/>
        <w:rPr>
          <w:color w:val="000000"/>
        </w:rPr>
      </w:pPr>
      <w:r w:rsidRPr="004E0E48">
        <w:rPr>
          <w:color w:val="000000"/>
        </w:rPr>
        <w:t>сельского поселения</w:t>
      </w:r>
    </w:p>
    <w:p w:rsidR="00CB2048" w:rsidRPr="004E0E48" w:rsidRDefault="004A7D8A" w:rsidP="004E3CFA">
      <w:pPr>
        <w:pStyle w:val="a3"/>
        <w:spacing w:before="0" w:beforeAutospacing="0" w:after="0" w:afterAutospacing="0"/>
        <w:jc w:val="right"/>
        <w:rPr>
          <w:color w:val="000000"/>
        </w:rPr>
      </w:pPr>
      <w:r>
        <w:rPr>
          <w:color w:val="000000"/>
        </w:rPr>
        <w:t xml:space="preserve">от </w:t>
      </w:r>
      <w:r w:rsidR="00CB2048" w:rsidRPr="004267C3">
        <w:rPr>
          <w:color w:val="000000"/>
        </w:rPr>
        <w:t xml:space="preserve"> </w:t>
      </w:r>
      <w:r>
        <w:rPr>
          <w:color w:val="000000"/>
        </w:rPr>
        <w:t>.</w:t>
      </w:r>
      <w:r w:rsidR="00CB2048" w:rsidRPr="004267C3">
        <w:rPr>
          <w:color w:val="000000"/>
        </w:rPr>
        <w:t xml:space="preserve"> 201</w:t>
      </w:r>
      <w:r w:rsidR="009C4A4F">
        <w:rPr>
          <w:color w:val="000000"/>
        </w:rPr>
        <w:t>9</w:t>
      </w:r>
      <w:r w:rsidR="00CB2048" w:rsidRPr="004267C3">
        <w:rPr>
          <w:color w:val="000000"/>
        </w:rPr>
        <w:t>г</w:t>
      </w:r>
      <w:r>
        <w:rPr>
          <w:color w:val="000000"/>
        </w:rPr>
        <w:t>.</w:t>
      </w:r>
      <w:r w:rsidR="00CB2048" w:rsidRPr="004267C3">
        <w:rPr>
          <w:color w:val="000000"/>
        </w:rPr>
        <w:t xml:space="preserve"> №</w:t>
      </w:r>
      <w:r w:rsidR="004267C3" w:rsidRPr="004267C3">
        <w:rPr>
          <w:color w:val="000000"/>
        </w:rPr>
        <w:t xml:space="preserve"> </w:t>
      </w:r>
    </w:p>
    <w:p w:rsidR="00CB2048" w:rsidRPr="004E0E48" w:rsidRDefault="00CB2048" w:rsidP="004E3CFA">
      <w:pPr>
        <w:pStyle w:val="a3"/>
        <w:spacing w:before="0" w:beforeAutospacing="0" w:after="0" w:afterAutospacing="0"/>
        <w:jc w:val="center"/>
        <w:rPr>
          <w:color w:val="000000"/>
        </w:rPr>
      </w:pPr>
      <w:r w:rsidRPr="004E0E48">
        <w:rPr>
          <w:color w:val="000000"/>
        </w:rPr>
        <w:t>ПОЛОЖЕНИЕ</w:t>
      </w:r>
    </w:p>
    <w:p w:rsidR="00CB2048" w:rsidRPr="004E0E48" w:rsidRDefault="00CB2048" w:rsidP="00BC05E5">
      <w:pPr>
        <w:pStyle w:val="a3"/>
        <w:jc w:val="center"/>
        <w:rPr>
          <w:color w:val="000000"/>
        </w:rPr>
      </w:pPr>
      <w:r w:rsidRPr="004E0E48">
        <w:rPr>
          <w:color w:val="000000"/>
        </w:rPr>
        <w:t xml:space="preserve">о порядке обеспечения первичных мер пожарной безопасности в границах населённых пунктов </w:t>
      </w:r>
      <w:r w:rsidR="005B68CC">
        <w:rPr>
          <w:color w:val="000000"/>
        </w:rPr>
        <w:t>Малоорлов</w:t>
      </w:r>
      <w:r w:rsidR="00653BBD" w:rsidRPr="004E0E48">
        <w:rPr>
          <w:color w:val="000000"/>
        </w:rPr>
        <w:t>ского</w:t>
      </w:r>
      <w:r w:rsidRPr="004E0E48">
        <w:rPr>
          <w:color w:val="000000"/>
        </w:rPr>
        <w:t xml:space="preserve"> сельского поселения, в муниципальных организациях, предприятия</w:t>
      </w:r>
      <w:r w:rsidR="00653BBD" w:rsidRPr="004E0E48">
        <w:rPr>
          <w:color w:val="000000"/>
        </w:rPr>
        <w:t xml:space="preserve">х и учреждениях </w:t>
      </w:r>
      <w:r w:rsidR="005B68CC">
        <w:rPr>
          <w:color w:val="000000"/>
        </w:rPr>
        <w:t>Малоорлов</w:t>
      </w:r>
      <w:r w:rsidR="00653BBD" w:rsidRPr="004E0E48">
        <w:rPr>
          <w:color w:val="000000"/>
        </w:rPr>
        <w:t>ского</w:t>
      </w:r>
      <w:r w:rsidRPr="004E0E48">
        <w:rPr>
          <w:color w:val="000000"/>
        </w:rPr>
        <w:t xml:space="preserve"> сельского поселения.</w:t>
      </w:r>
    </w:p>
    <w:p w:rsidR="00D66ABE" w:rsidRPr="004E0E48" w:rsidRDefault="00CB2048" w:rsidP="00D66ABE">
      <w:pPr>
        <w:pStyle w:val="a3"/>
        <w:spacing w:after="0" w:afterAutospacing="0"/>
        <w:jc w:val="both"/>
        <w:rPr>
          <w:color w:val="000000"/>
        </w:rPr>
      </w:pPr>
      <w:r w:rsidRPr="004E0E48">
        <w:rPr>
          <w:color w:val="000000"/>
        </w:rPr>
        <w:t>1. Общие положения</w:t>
      </w:r>
    </w:p>
    <w:p w:rsidR="00CB2048" w:rsidRPr="004E0E48" w:rsidRDefault="00CB2048" w:rsidP="00D66ABE">
      <w:pPr>
        <w:pStyle w:val="a3"/>
        <w:spacing w:before="0" w:beforeAutospacing="0" w:after="0" w:afterAutospacing="0"/>
        <w:jc w:val="both"/>
        <w:rPr>
          <w:color w:val="000000"/>
        </w:rPr>
      </w:pPr>
      <w:r w:rsidRPr="004E0E48">
        <w:rPr>
          <w:color w:val="000000"/>
        </w:rPr>
        <w:t xml:space="preserve">1.1. Настоящее Положение устанавливает порядок деятельности по обеспечению первичных мер пожарной безопасности </w:t>
      </w:r>
      <w:r w:rsidR="002F317B" w:rsidRPr="004E0E48">
        <w:rPr>
          <w:color w:val="000000"/>
        </w:rPr>
        <w:t xml:space="preserve">в населённых пунктах </w:t>
      </w:r>
      <w:r w:rsidR="005B68CC">
        <w:rPr>
          <w:color w:val="000000"/>
        </w:rPr>
        <w:t>Малоорлов</w:t>
      </w:r>
      <w:r w:rsidR="002F317B" w:rsidRPr="004E0E48">
        <w:rPr>
          <w:color w:val="000000"/>
        </w:rPr>
        <w:t>ского</w:t>
      </w:r>
      <w:r w:rsidRPr="004E0E48">
        <w:rPr>
          <w:color w:val="000000"/>
        </w:rPr>
        <w:t xml:space="preserve"> сельского поселения, в том числе при осуществлении градостроительной и иной хозяйственной деятельности на земельных участках в пределах территорий населённых пунктов </w:t>
      </w:r>
      <w:r w:rsidR="005B68CC">
        <w:rPr>
          <w:color w:val="000000"/>
        </w:rPr>
        <w:t>Малоорлов</w:t>
      </w:r>
      <w:r w:rsidRPr="004E0E48">
        <w:rPr>
          <w:color w:val="000000"/>
        </w:rPr>
        <w:t>ского сельского поселения.</w:t>
      </w:r>
    </w:p>
    <w:p w:rsidR="00CB2048" w:rsidRPr="004E0E48" w:rsidRDefault="00CB2048" w:rsidP="00D66ABE">
      <w:pPr>
        <w:pStyle w:val="a3"/>
        <w:spacing w:before="0" w:beforeAutospacing="0" w:after="0" w:afterAutospacing="0"/>
        <w:jc w:val="both"/>
        <w:rPr>
          <w:color w:val="000000"/>
        </w:rPr>
      </w:pPr>
      <w:r w:rsidRPr="004E0E48">
        <w:rPr>
          <w:color w:val="000000"/>
        </w:rPr>
        <w:t>1.2. Требования пожарной безопасности – специальные условия социального и (или) технического характера, установленные в целях обеспечения пожарной безопасности законодательством Российской Федерации, нормативными правовыми актами Ростовской области, нормативными документами по пожарной безопасности, уполномоченным федеральным государственным органом, органом управления противопожарной службы Ростовской области.</w:t>
      </w:r>
    </w:p>
    <w:p w:rsidR="00CB2048" w:rsidRPr="004E0E48" w:rsidRDefault="00CB2048" w:rsidP="00D66ABE">
      <w:pPr>
        <w:pStyle w:val="a3"/>
        <w:spacing w:before="0" w:beforeAutospacing="0" w:after="0" w:afterAutospacing="0"/>
        <w:jc w:val="both"/>
        <w:rPr>
          <w:color w:val="000000"/>
        </w:rPr>
      </w:pPr>
      <w:r w:rsidRPr="004E0E48">
        <w:rPr>
          <w:color w:val="000000"/>
        </w:rPr>
        <w:t>1.3. Меры пожарной безопасности – действия по обеспечению пожарной безопасности, в том числе по выполнению требований пожарной безопасности.</w:t>
      </w:r>
    </w:p>
    <w:p w:rsidR="00CB2048" w:rsidRPr="004E0E48" w:rsidRDefault="00CB2048" w:rsidP="00D66ABE">
      <w:pPr>
        <w:pStyle w:val="a3"/>
        <w:spacing w:before="0" w:beforeAutospacing="0" w:after="0" w:afterAutospacing="0"/>
        <w:jc w:val="both"/>
        <w:rPr>
          <w:color w:val="000000"/>
        </w:rPr>
      </w:pPr>
      <w:r w:rsidRPr="004E0E48">
        <w:rPr>
          <w:color w:val="000000"/>
        </w:rPr>
        <w:t>Первичные меры пожарной безопасности - реализация принятых в установленном порядке норм и правил по предотвращению пожаров, спасению людей и имущества от пожаров;</w:t>
      </w:r>
    </w:p>
    <w:p w:rsidR="00CB2048" w:rsidRPr="004E0E48" w:rsidRDefault="00CB2048" w:rsidP="00D66ABE">
      <w:pPr>
        <w:pStyle w:val="a3"/>
        <w:spacing w:before="0" w:beforeAutospacing="0" w:after="0" w:afterAutospacing="0"/>
        <w:jc w:val="both"/>
        <w:rPr>
          <w:color w:val="000000"/>
        </w:rPr>
      </w:pPr>
      <w:r w:rsidRPr="004E0E48">
        <w:rPr>
          <w:color w:val="000000"/>
        </w:rPr>
        <w:t>Перечень требований пожарной безопасности, реализация которых является первичными мерами пожарной безопасности, разрабатывается и утверждается в соответствии с пунктом 1.2. настоящего Положения.</w:t>
      </w:r>
    </w:p>
    <w:p w:rsidR="00CB2048" w:rsidRPr="004E0E48" w:rsidRDefault="00CB2048" w:rsidP="00D66ABE">
      <w:pPr>
        <w:pStyle w:val="a3"/>
        <w:spacing w:before="0" w:beforeAutospacing="0" w:after="0" w:afterAutospacing="0"/>
        <w:jc w:val="both"/>
        <w:rPr>
          <w:color w:val="000000"/>
        </w:rPr>
      </w:pPr>
      <w:r w:rsidRPr="004E0E48">
        <w:rPr>
          <w:color w:val="000000"/>
        </w:rPr>
        <w:t>1.4. Первичные меры пожарной безопасности разрабатываются в соответствии с законодательством Российской Федерации и Ростовской области, федеральными и областными нормативными документами по пожарной безопасности, а также на основе опыта борьбы с пожарами, оценки пожарной опасности веществ, материалов, технологических процессов, изделий, конструкций, зданий и сооружений.</w:t>
      </w:r>
    </w:p>
    <w:p w:rsidR="00CB2048" w:rsidRPr="004E0E48" w:rsidRDefault="00CB2048" w:rsidP="00D66ABE">
      <w:pPr>
        <w:pStyle w:val="a3"/>
        <w:spacing w:before="0" w:beforeAutospacing="0" w:after="0" w:afterAutospacing="0"/>
        <w:jc w:val="both"/>
        <w:rPr>
          <w:color w:val="000000"/>
        </w:rPr>
      </w:pPr>
      <w:r w:rsidRPr="004E0E48">
        <w:rPr>
          <w:color w:val="000000"/>
        </w:rPr>
        <w:t>1.5. Разработка и реализация первичных мер пожарной безопасности для организаций, а также зданий, сооружений, в том числе при их проектировании, должны в обязательном порядке предусматривать решения, обеспечивающие эвакуацию людей при пожарах.</w:t>
      </w:r>
    </w:p>
    <w:p w:rsidR="00CB2048" w:rsidRPr="004E0E48" w:rsidRDefault="00CB2048" w:rsidP="00D66ABE">
      <w:pPr>
        <w:pStyle w:val="a3"/>
        <w:spacing w:before="0" w:beforeAutospacing="0" w:after="0" w:afterAutospacing="0"/>
        <w:jc w:val="both"/>
        <w:rPr>
          <w:color w:val="000000"/>
        </w:rPr>
      </w:pPr>
      <w:r w:rsidRPr="004E0E48">
        <w:rPr>
          <w:color w:val="000000"/>
        </w:rPr>
        <w:t xml:space="preserve">1.6. Деятельность по обеспечению первичных мер пожарной безопасности осуществляется администрацией </w:t>
      </w:r>
      <w:r w:rsidR="005B68CC">
        <w:rPr>
          <w:color w:val="000000"/>
        </w:rPr>
        <w:t>Малоорлов</w:t>
      </w:r>
      <w:r w:rsidR="0032795B" w:rsidRPr="004E0E48">
        <w:rPr>
          <w:color w:val="000000"/>
        </w:rPr>
        <w:t>ского</w:t>
      </w:r>
      <w:r w:rsidRPr="004E0E48">
        <w:rPr>
          <w:color w:val="000000"/>
        </w:rPr>
        <w:t xml:space="preserve"> сельского поселения, муниципальными организациями и учреждениями (далее – муниципальные организации), членами подразделений добровольной пожарной охраны и гражданами в соответствии с требованиями пожарной безопасности,</w:t>
      </w:r>
    </w:p>
    <w:p w:rsidR="00CB2048" w:rsidRPr="004E0E48" w:rsidRDefault="00CB2048" w:rsidP="00D66ABE">
      <w:pPr>
        <w:pStyle w:val="a3"/>
        <w:spacing w:before="0" w:beforeAutospacing="0" w:after="0" w:afterAutospacing="0"/>
        <w:jc w:val="both"/>
        <w:rPr>
          <w:color w:val="000000"/>
        </w:rPr>
      </w:pPr>
      <w:r w:rsidRPr="004E0E48">
        <w:rPr>
          <w:color w:val="000000"/>
        </w:rPr>
        <w:t>установленными федеральными и областными нормативными документами по пожарной безопасности, а также на основании обязательных для исполнения предписаний органов государственного пожарного надзора по устранению нарушений требований пожарной безопасности.</w:t>
      </w:r>
    </w:p>
    <w:p w:rsidR="00CB2048" w:rsidRPr="004E0E48" w:rsidRDefault="00CB2048" w:rsidP="00D66ABE">
      <w:pPr>
        <w:pStyle w:val="a3"/>
        <w:spacing w:before="0" w:beforeAutospacing="0" w:after="0" w:afterAutospacing="0"/>
        <w:jc w:val="both"/>
        <w:rPr>
          <w:color w:val="000000"/>
        </w:rPr>
      </w:pPr>
      <w:r w:rsidRPr="004E0E48">
        <w:rPr>
          <w:color w:val="000000"/>
        </w:rPr>
        <w:t>2. Деятельность должностн</w:t>
      </w:r>
      <w:r w:rsidR="006026E1" w:rsidRPr="004E0E48">
        <w:rPr>
          <w:color w:val="000000"/>
        </w:rPr>
        <w:t xml:space="preserve">ых лиц администрации </w:t>
      </w:r>
      <w:r w:rsidR="005B68CC">
        <w:rPr>
          <w:color w:val="000000"/>
        </w:rPr>
        <w:t>Малоорлов</w:t>
      </w:r>
      <w:r w:rsidRPr="004E0E48">
        <w:rPr>
          <w:color w:val="000000"/>
        </w:rPr>
        <w:t>ского сельского поселения и руководителей муниципальных организаций по обеспечению первичных мер пожарной безопасности.</w:t>
      </w:r>
    </w:p>
    <w:p w:rsidR="00CB2048" w:rsidRPr="004E0E48" w:rsidRDefault="00CB2048" w:rsidP="00D66ABE">
      <w:pPr>
        <w:pStyle w:val="a3"/>
        <w:spacing w:before="0" w:beforeAutospacing="0" w:after="0" w:afterAutospacing="0"/>
        <w:jc w:val="both"/>
        <w:rPr>
          <w:color w:val="000000"/>
        </w:rPr>
      </w:pPr>
      <w:r w:rsidRPr="004E0E48">
        <w:rPr>
          <w:color w:val="000000"/>
        </w:rPr>
        <w:t xml:space="preserve">Глава </w:t>
      </w:r>
      <w:r w:rsidR="005B68CC">
        <w:rPr>
          <w:color w:val="000000"/>
        </w:rPr>
        <w:t>Малоорлов</w:t>
      </w:r>
      <w:r w:rsidR="006026E1" w:rsidRPr="004E0E48">
        <w:rPr>
          <w:color w:val="000000"/>
        </w:rPr>
        <w:t>ского</w:t>
      </w:r>
      <w:r w:rsidRPr="004E0E48">
        <w:rPr>
          <w:color w:val="000000"/>
        </w:rPr>
        <w:t xml:space="preserve"> сельского поселения, уполномоченные им должностные лица администрации </w:t>
      </w:r>
      <w:r w:rsidR="005B68CC">
        <w:rPr>
          <w:color w:val="000000"/>
        </w:rPr>
        <w:t>Малоорлов</w:t>
      </w:r>
      <w:r w:rsidR="006026E1" w:rsidRPr="004E0E48">
        <w:rPr>
          <w:color w:val="000000"/>
        </w:rPr>
        <w:t>ского</w:t>
      </w:r>
      <w:r w:rsidRPr="004E0E48">
        <w:rPr>
          <w:color w:val="000000"/>
        </w:rPr>
        <w:t xml:space="preserve"> сельского поселения, а также руководители муниципальных организаций:</w:t>
      </w:r>
    </w:p>
    <w:p w:rsidR="00CB2048" w:rsidRPr="004E0E48" w:rsidRDefault="00CB2048" w:rsidP="00D66ABE">
      <w:pPr>
        <w:pStyle w:val="a3"/>
        <w:spacing w:before="0" w:beforeAutospacing="0" w:after="0" w:afterAutospacing="0"/>
        <w:jc w:val="both"/>
        <w:rPr>
          <w:color w:val="000000"/>
        </w:rPr>
      </w:pPr>
      <w:r w:rsidRPr="004E0E48">
        <w:rPr>
          <w:color w:val="000000"/>
        </w:rPr>
        <w:lastRenderedPageBreak/>
        <w:t xml:space="preserve">2.1. Организуют и контролируют деятельность по обеспечению первичных мер пожарной безопасности, направленную на выполнение требований пожарной безопасности в границах населённых пунктов, в зданиях и сооружениях муниципальных организаций </w:t>
      </w:r>
      <w:r w:rsidR="005B68CC">
        <w:rPr>
          <w:color w:val="000000"/>
        </w:rPr>
        <w:t>Малоорлов</w:t>
      </w:r>
      <w:r w:rsidR="00056ACA" w:rsidRPr="004E0E48">
        <w:rPr>
          <w:color w:val="000000"/>
        </w:rPr>
        <w:t>ского</w:t>
      </w:r>
      <w:r w:rsidRPr="004E0E48">
        <w:rPr>
          <w:color w:val="000000"/>
        </w:rPr>
        <w:t xml:space="preserve"> сельского поселения.</w:t>
      </w:r>
    </w:p>
    <w:p w:rsidR="00CB2048" w:rsidRPr="004E0E48" w:rsidRDefault="00CB2048" w:rsidP="00D66ABE">
      <w:pPr>
        <w:pStyle w:val="a3"/>
        <w:spacing w:before="0" w:beforeAutospacing="0" w:after="0" w:afterAutospacing="0"/>
        <w:jc w:val="both"/>
        <w:rPr>
          <w:color w:val="000000"/>
        </w:rPr>
      </w:pPr>
      <w:r w:rsidRPr="004E0E48">
        <w:rPr>
          <w:color w:val="000000"/>
        </w:rPr>
        <w:t>2.2. При необходимости участвуют в работе заседаний Комиссии по предупреждению и ликвидации чрезвычайных ситуаций и обеспечению пожарной безоп</w:t>
      </w:r>
      <w:r w:rsidR="00056ACA" w:rsidRPr="004E0E48">
        <w:rPr>
          <w:color w:val="000000"/>
        </w:rPr>
        <w:t xml:space="preserve">асности администрации </w:t>
      </w:r>
      <w:r w:rsidR="005B68CC">
        <w:rPr>
          <w:color w:val="000000"/>
        </w:rPr>
        <w:t>Малоорлов</w:t>
      </w:r>
      <w:r w:rsidR="00056ACA" w:rsidRPr="004E0E48">
        <w:rPr>
          <w:color w:val="000000"/>
        </w:rPr>
        <w:t>ского</w:t>
      </w:r>
      <w:r w:rsidRPr="004E0E48">
        <w:rPr>
          <w:color w:val="000000"/>
        </w:rPr>
        <w:t xml:space="preserve"> сельского поселения, выполняют её решения, вносят предложения на её заседания.</w:t>
      </w:r>
    </w:p>
    <w:p w:rsidR="00CB2048" w:rsidRPr="004E0E48" w:rsidRDefault="00CB2048" w:rsidP="00D66ABE">
      <w:pPr>
        <w:pStyle w:val="a3"/>
        <w:spacing w:before="0" w:beforeAutospacing="0" w:after="0" w:afterAutospacing="0"/>
        <w:jc w:val="both"/>
        <w:rPr>
          <w:color w:val="000000"/>
        </w:rPr>
      </w:pPr>
      <w:r w:rsidRPr="004E0E48">
        <w:rPr>
          <w:color w:val="000000"/>
        </w:rPr>
        <w:t xml:space="preserve">2.3. Осуществляют размещение заказов на поставки товаров, выполнение работ и оказание услуг в области пожарной безопасности для муниципальных нужд </w:t>
      </w:r>
      <w:r w:rsidR="005B68CC">
        <w:rPr>
          <w:color w:val="000000"/>
        </w:rPr>
        <w:t>Малоорлов</w:t>
      </w:r>
      <w:r w:rsidR="00056ACA" w:rsidRPr="004E0E48">
        <w:rPr>
          <w:color w:val="000000"/>
        </w:rPr>
        <w:t>ского</w:t>
      </w:r>
      <w:r w:rsidRPr="004E0E48">
        <w:rPr>
          <w:color w:val="000000"/>
        </w:rPr>
        <w:t xml:space="preserve"> сельского поселения в соответствии с Порядком финансирования из бюджета </w:t>
      </w:r>
      <w:r w:rsidR="005B68CC">
        <w:rPr>
          <w:color w:val="000000"/>
        </w:rPr>
        <w:t>Малоорлов</w:t>
      </w:r>
      <w:r w:rsidR="00737875" w:rsidRPr="004E0E48">
        <w:rPr>
          <w:color w:val="000000"/>
        </w:rPr>
        <w:t>ского</w:t>
      </w:r>
      <w:r w:rsidRPr="004E0E48">
        <w:rPr>
          <w:color w:val="000000"/>
        </w:rPr>
        <w:t xml:space="preserve"> сельского поселения расходов на обеспечение первичных мер пожарной безопасности (приложение к настоящему Положению).</w:t>
      </w:r>
    </w:p>
    <w:p w:rsidR="00CB2048" w:rsidRPr="004E0E48" w:rsidRDefault="00CB2048" w:rsidP="00D66ABE">
      <w:pPr>
        <w:pStyle w:val="a3"/>
        <w:spacing w:before="0" w:beforeAutospacing="0" w:after="0" w:afterAutospacing="0"/>
        <w:jc w:val="both"/>
        <w:rPr>
          <w:color w:val="000000"/>
        </w:rPr>
      </w:pPr>
      <w:r w:rsidRPr="004E0E48">
        <w:rPr>
          <w:color w:val="000000"/>
        </w:rPr>
        <w:t>2.4. По согласованию с территориальным подразделением государственного пожарного надзора определяют перечни первичных мер пожарной безопасности для муниципальных организаций, рассчитывают объемы бюджетных и внебюджетных средств, необходимых для реализации первичных мер пожарной безопасности.</w:t>
      </w:r>
    </w:p>
    <w:p w:rsidR="00CB2048" w:rsidRPr="004E0E48" w:rsidRDefault="00CB2048" w:rsidP="00D66ABE">
      <w:pPr>
        <w:pStyle w:val="a3"/>
        <w:spacing w:before="0" w:beforeAutospacing="0" w:after="0" w:afterAutospacing="0"/>
        <w:jc w:val="both"/>
        <w:rPr>
          <w:color w:val="000000"/>
        </w:rPr>
      </w:pPr>
      <w:r w:rsidRPr="004E0E48">
        <w:rPr>
          <w:color w:val="000000"/>
        </w:rPr>
        <w:t xml:space="preserve">2.5. Организуют в порядке, установленном федеральными и областными нормативными правовыми актами, обучение работников администрации </w:t>
      </w:r>
      <w:r w:rsidR="005B68CC">
        <w:rPr>
          <w:color w:val="000000"/>
        </w:rPr>
        <w:t>Малоорлов</w:t>
      </w:r>
      <w:r w:rsidR="00737875" w:rsidRPr="004E0E48">
        <w:rPr>
          <w:color w:val="000000"/>
        </w:rPr>
        <w:t>ского</w:t>
      </w:r>
      <w:r w:rsidRPr="004E0E48">
        <w:rPr>
          <w:color w:val="000000"/>
        </w:rPr>
        <w:t xml:space="preserve"> сельского поселения, муниципальных организаций мерам пожарной безопасности.</w:t>
      </w:r>
    </w:p>
    <w:p w:rsidR="00CB2048" w:rsidRPr="004E0E48" w:rsidRDefault="00CB2048" w:rsidP="00D66ABE">
      <w:pPr>
        <w:pStyle w:val="a3"/>
        <w:spacing w:before="0" w:beforeAutospacing="0" w:after="0" w:afterAutospacing="0"/>
        <w:jc w:val="both"/>
        <w:rPr>
          <w:color w:val="000000"/>
        </w:rPr>
      </w:pPr>
      <w:r w:rsidRPr="004E0E48">
        <w:rPr>
          <w:color w:val="000000"/>
        </w:rPr>
        <w:t>2.6.Согласовывают разрабатываемые государственным учреждением федеральной противопожарной службы по Ростовской области порядок и сроки проведения пожарно-тактических учений, занятий с отработкой планов эвакуации на объектах муниципальных организаций, включая вопросы противопожарной пропаганды.</w:t>
      </w:r>
    </w:p>
    <w:p w:rsidR="00CB2048" w:rsidRPr="004E0E48" w:rsidRDefault="00CB2048" w:rsidP="00D66ABE">
      <w:pPr>
        <w:pStyle w:val="a3"/>
        <w:spacing w:before="0" w:beforeAutospacing="0" w:after="0" w:afterAutospacing="0"/>
        <w:jc w:val="both"/>
        <w:rPr>
          <w:color w:val="000000"/>
        </w:rPr>
      </w:pPr>
      <w:r w:rsidRPr="004E0E48">
        <w:rPr>
          <w:color w:val="000000"/>
        </w:rPr>
        <w:t>2.7. Предоставляют по запросам территориального подразделения государственного пожарного надзора, государственного учреждения федеральной противопожарной службы по Ростовской области сведения и документы о состоянии пожарной безопасности в муниципальных организациях, в том числе о произошедших на их территориях пожарах и их последствиях.</w:t>
      </w:r>
    </w:p>
    <w:p w:rsidR="00CB2048" w:rsidRPr="004E0E48" w:rsidRDefault="00CB2048" w:rsidP="00D66ABE">
      <w:pPr>
        <w:pStyle w:val="a3"/>
        <w:spacing w:before="0" w:beforeAutospacing="0" w:after="0" w:afterAutospacing="0"/>
        <w:jc w:val="both"/>
        <w:rPr>
          <w:color w:val="000000"/>
        </w:rPr>
      </w:pPr>
      <w:r w:rsidRPr="004E0E48">
        <w:rPr>
          <w:color w:val="000000"/>
        </w:rPr>
        <w:t>2.8. Осуществляют взаимодействие по вопросам профилактики пожаров с контрольными и надзорными органами на основании соответствующих соглашений.</w:t>
      </w:r>
    </w:p>
    <w:p w:rsidR="00CB2048" w:rsidRPr="004E0E48" w:rsidRDefault="00CB2048" w:rsidP="00D66ABE">
      <w:pPr>
        <w:pStyle w:val="a3"/>
        <w:spacing w:before="0" w:beforeAutospacing="0" w:after="0" w:afterAutospacing="0"/>
        <w:jc w:val="both"/>
        <w:rPr>
          <w:color w:val="000000"/>
        </w:rPr>
      </w:pPr>
      <w:r w:rsidRPr="004E0E48">
        <w:rPr>
          <w:color w:val="000000"/>
        </w:rPr>
        <w:t>2.9. Организуют и проводят противопожарную пропаганду в муниципальных организациях. При этом:</w:t>
      </w:r>
    </w:p>
    <w:p w:rsidR="00CB2048" w:rsidRPr="004E0E48" w:rsidRDefault="00CB2048" w:rsidP="00A13416">
      <w:pPr>
        <w:pStyle w:val="a3"/>
        <w:spacing w:before="0" w:beforeAutospacing="0" w:after="0" w:afterAutospacing="0"/>
        <w:jc w:val="both"/>
        <w:rPr>
          <w:color w:val="000000"/>
        </w:rPr>
      </w:pPr>
      <w:r w:rsidRPr="004E0E48">
        <w:rPr>
          <w:color w:val="000000"/>
        </w:rPr>
        <w:t>- организуют информирование работников муниципальной организации о проблемах и путях обеспечения пожарной безопасности;</w:t>
      </w:r>
    </w:p>
    <w:p w:rsidR="00CB2048" w:rsidRPr="004E0E48" w:rsidRDefault="00CB2048" w:rsidP="00A13416">
      <w:pPr>
        <w:pStyle w:val="a3"/>
        <w:spacing w:before="0" w:beforeAutospacing="0" w:after="0" w:afterAutospacing="0"/>
        <w:jc w:val="both"/>
        <w:rPr>
          <w:color w:val="000000"/>
        </w:rPr>
      </w:pPr>
      <w:r w:rsidRPr="004E0E48">
        <w:rPr>
          <w:color w:val="000000"/>
        </w:rPr>
        <w:t xml:space="preserve">- содействуют изданию и распространению специальной литературы, размещению технических средств информационного характера с тематикой, направленной на обеспечение пожарной безопасности, на зданиях, сооружениях, земельных участках, находящихся в собственности </w:t>
      </w:r>
      <w:r w:rsidR="005B68CC">
        <w:rPr>
          <w:color w:val="000000"/>
        </w:rPr>
        <w:t>Малоорлов</w:t>
      </w:r>
      <w:r w:rsidR="004D281A" w:rsidRPr="004E0E48">
        <w:rPr>
          <w:color w:val="000000"/>
        </w:rPr>
        <w:t>ского</w:t>
      </w:r>
      <w:r w:rsidRPr="004E0E48">
        <w:rPr>
          <w:color w:val="000000"/>
        </w:rPr>
        <w:t xml:space="preserve"> сельского поселения;</w:t>
      </w:r>
    </w:p>
    <w:p w:rsidR="00CB2048" w:rsidRPr="004E0E48" w:rsidRDefault="00CB2048" w:rsidP="00A13416">
      <w:pPr>
        <w:pStyle w:val="a3"/>
        <w:spacing w:before="0" w:beforeAutospacing="0" w:after="0" w:afterAutospacing="0"/>
        <w:jc w:val="both"/>
        <w:rPr>
          <w:color w:val="000000"/>
        </w:rPr>
      </w:pPr>
      <w:r w:rsidRPr="004E0E48">
        <w:rPr>
          <w:color w:val="000000"/>
        </w:rPr>
        <w:t>- привлекают к деятельности по осуществлению противопожарной пропаганды</w:t>
      </w:r>
    </w:p>
    <w:p w:rsidR="00C5254C" w:rsidRPr="00BC05E5" w:rsidRDefault="00C5254C" w:rsidP="00A13416">
      <w:pPr>
        <w:pStyle w:val="a3"/>
        <w:tabs>
          <w:tab w:val="left" w:pos="3255"/>
        </w:tabs>
        <w:spacing w:before="0" w:beforeAutospacing="0" w:after="0" w:afterAutospacing="0"/>
        <w:jc w:val="both"/>
        <w:rPr>
          <w:color w:val="000000"/>
        </w:rPr>
      </w:pPr>
      <w:r w:rsidRPr="004E0E48">
        <w:rPr>
          <w:color w:val="000000"/>
        </w:rPr>
        <w:t>организации и граждан.</w:t>
      </w:r>
      <w:r w:rsidR="00A13416">
        <w:rPr>
          <w:color w:val="000000"/>
        </w:rPr>
        <w:tab/>
      </w:r>
    </w:p>
    <w:p w:rsidR="0001393E" w:rsidRDefault="0001393E" w:rsidP="00A13416">
      <w:pPr>
        <w:pStyle w:val="a3"/>
        <w:spacing w:before="0" w:beforeAutospacing="0" w:after="0" w:afterAutospacing="0"/>
        <w:jc w:val="both"/>
        <w:rPr>
          <w:color w:val="000000"/>
        </w:rPr>
      </w:pPr>
    </w:p>
    <w:p w:rsidR="004D281A" w:rsidRDefault="004D281A" w:rsidP="00A13416">
      <w:pPr>
        <w:pStyle w:val="a3"/>
        <w:spacing w:before="0" w:beforeAutospacing="0" w:after="0" w:afterAutospacing="0"/>
        <w:jc w:val="both"/>
        <w:rPr>
          <w:color w:val="000000"/>
        </w:rPr>
      </w:pPr>
    </w:p>
    <w:p w:rsidR="004D281A" w:rsidRDefault="004D281A" w:rsidP="00A13416">
      <w:pPr>
        <w:pStyle w:val="a3"/>
        <w:spacing w:before="0" w:beforeAutospacing="0" w:after="0" w:afterAutospacing="0"/>
        <w:jc w:val="both"/>
        <w:rPr>
          <w:color w:val="000000"/>
        </w:rPr>
      </w:pPr>
    </w:p>
    <w:p w:rsidR="00D603BA" w:rsidRDefault="00D603BA" w:rsidP="00A13416">
      <w:pPr>
        <w:pStyle w:val="a3"/>
        <w:spacing w:before="0" w:beforeAutospacing="0" w:after="0" w:afterAutospacing="0"/>
        <w:jc w:val="both"/>
        <w:rPr>
          <w:color w:val="000000"/>
        </w:rPr>
      </w:pPr>
    </w:p>
    <w:p w:rsidR="00D603BA" w:rsidRDefault="00D603BA" w:rsidP="00A13416">
      <w:pPr>
        <w:pStyle w:val="a3"/>
        <w:spacing w:before="0" w:beforeAutospacing="0" w:after="0" w:afterAutospacing="0"/>
        <w:jc w:val="both"/>
        <w:rPr>
          <w:color w:val="000000"/>
        </w:rPr>
      </w:pPr>
    </w:p>
    <w:p w:rsidR="00D603BA" w:rsidRDefault="00D603BA" w:rsidP="00A13416">
      <w:pPr>
        <w:pStyle w:val="a3"/>
        <w:spacing w:before="0" w:beforeAutospacing="0" w:after="0" w:afterAutospacing="0"/>
        <w:jc w:val="both"/>
        <w:rPr>
          <w:color w:val="000000"/>
        </w:rPr>
      </w:pPr>
    </w:p>
    <w:p w:rsidR="00D603BA" w:rsidRDefault="00D603BA" w:rsidP="00A13416">
      <w:pPr>
        <w:pStyle w:val="a3"/>
        <w:spacing w:before="0" w:beforeAutospacing="0" w:after="0" w:afterAutospacing="0"/>
        <w:jc w:val="both"/>
        <w:rPr>
          <w:color w:val="000000"/>
        </w:rPr>
      </w:pPr>
    </w:p>
    <w:p w:rsidR="00D603BA" w:rsidRDefault="00D603BA" w:rsidP="00A13416">
      <w:pPr>
        <w:pStyle w:val="a3"/>
        <w:spacing w:before="0" w:beforeAutospacing="0" w:after="0" w:afterAutospacing="0"/>
        <w:jc w:val="both"/>
        <w:rPr>
          <w:color w:val="000000"/>
        </w:rPr>
      </w:pPr>
    </w:p>
    <w:p w:rsidR="00D603BA" w:rsidRDefault="00D603BA" w:rsidP="00A13416">
      <w:pPr>
        <w:pStyle w:val="a3"/>
        <w:spacing w:before="0" w:beforeAutospacing="0" w:after="0" w:afterAutospacing="0"/>
        <w:jc w:val="both"/>
        <w:rPr>
          <w:color w:val="000000"/>
        </w:rPr>
      </w:pPr>
    </w:p>
    <w:p w:rsidR="00D603BA" w:rsidRDefault="00D603BA" w:rsidP="00A13416">
      <w:pPr>
        <w:pStyle w:val="a3"/>
        <w:spacing w:before="0" w:beforeAutospacing="0" w:after="0" w:afterAutospacing="0"/>
        <w:jc w:val="both"/>
        <w:rPr>
          <w:color w:val="000000"/>
        </w:rPr>
      </w:pPr>
    </w:p>
    <w:p w:rsidR="00D603BA" w:rsidRDefault="00D603BA" w:rsidP="00A13416">
      <w:pPr>
        <w:pStyle w:val="a3"/>
        <w:spacing w:before="0" w:beforeAutospacing="0" w:after="0" w:afterAutospacing="0"/>
        <w:jc w:val="both"/>
        <w:rPr>
          <w:color w:val="000000"/>
        </w:rPr>
      </w:pPr>
    </w:p>
    <w:p w:rsidR="004D281A" w:rsidRDefault="004D281A" w:rsidP="00A13416">
      <w:pPr>
        <w:pStyle w:val="a3"/>
        <w:spacing w:before="0" w:beforeAutospacing="0" w:after="0" w:afterAutospacing="0"/>
        <w:jc w:val="both"/>
        <w:rPr>
          <w:color w:val="000000"/>
        </w:rPr>
      </w:pPr>
    </w:p>
    <w:p w:rsidR="004E0E48" w:rsidRPr="00D603BA" w:rsidRDefault="004E0E48" w:rsidP="004E0E48">
      <w:pPr>
        <w:spacing w:after="0"/>
        <w:ind w:left="4248" w:firstLine="708"/>
        <w:jc w:val="right"/>
        <w:rPr>
          <w:rFonts w:ascii="Times New Roman" w:hAnsi="Times New Roman" w:cs="Times New Roman"/>
          <w:sz w:val="24"/>
          <w:szCs w:val="24"/>
        </w:rPr>
      </w:pPr>
      <w:r w:rsidRPr="00D603BA">
        <w:rPr>
          <w:rFonts w:ascii="Times New Roman" w:hAnsi="Times New Roman" w:cs="Times New Roman"/>
          <w:sz w:val="24"/>
          <w:szCs w:val="24"/>
        </w:rPr>
        <w:lastRenderedPageBreak/>
        <w:t xml:space="preserve">  Приложение № 1</w:t>
      </w:r>
    </w:p>
    <w:p w:rsidR="004E0E48" w:rsidRPr="00D603BA" w:rsidRDefault="004E0E48" w:rsidP="004E0E48">
      <w:pPr>
        <w:spacing w:after="0"/>
        <w:ind w:left="4956"/>
        <w:jc w:val="right"/>
        <w:rPr>
          <w:rFonts w:ascii="Times New Roman" w:hAnsi="Times New Roman" w:cs="Times New Roman"/>
          <w:sz w:val="24"/>
          <w:szCs w:val="24"/>
        </w:rPr>
      </w:pPr>
      <w:r w:rsidRPr="00D603BA">
        <w:rPr>
          <w:rFonts w:ascii="Times New Roman" w:hAnsi="Times New Roman" w:cs="Times New Roman"/>
          <w:sz w:val="24"/>
          <w:szCs w:val="24"/>
        </w:rPr>
        <w:t xml:space="preserve">         к Положению о порядке </w:t>
      </w:r>
      <w:r w:rsidR="00D603BA" w:rsidRPr="00D603BA">
        <w:rPr>
          <w:rFonts w:ascii="Times New Roman" w:hAnsi="Times New Roman" w:cs="Times New Roman"/>
          <w:sz w:val="24"/>
          <w:szCs w:val="24"/>
        </w:rPr>
        <w:t>о</w:t>
      </w:r>
      <w:r w:rsidRPr="00D603BA">
        <w:rPr>
          <w:rFonts w:ascii="Times New Roman" w:hAnsi="Times New Roman" w:cs="Times New Roman"/>
          <w:sz w:val="24"/>
          <w:szCs w:val="24"/>
        </w:rPr>
        <w:t>беспечения                                                           первичных   мер пожарной безопасности</w:t>
      </w:r>
    </w:p>
    <w:p w:rsidR="004E0E48" w:rsidRPr="00D603BA" w:rsidRDefault="004E0E48" w:rsidP="004E0E48">
      <w:pPr>
        <w:spacing w:after="0"/>
        <w:jc w:val="right"/>
        <w:rPr>
          <w:rFonts w:ascii="Times New Roman" w:hAnsi="Times New Roman" w:cs="Times New Roman"/>
          <w:sz w:val="24"/>
          <w:szCs w:val="24"/>
        </w:rPr>
      </w:pPr>
      <w:r w:rsidRPr="00D603BA">
        <w:rPr>
          <w:rFonts w:ascii="Times New Roman" w:hAnsi="Times New Roman" w:cs="Times New Roman"/>
          <w:sz w:val="24"/>
          <w:szCs w:val="24"/>
        </w:rPr>
        <w:t xml:space="preserve">                                                                                        в границах  населенных пунктов </w:t>
      </w:r>
    </w:p>
    <w:p w:rsidR="004E0E48" w:rsidRPr="00D603BA" w:rsidRDefault="005B68CC" w:rsidP="004E0E48">
      <w:pPr>
        <w:spacing w:after="0"/>
        <w:ind w:left="4956"/>
        <w:jc w:val="right"/>
        <w:rPr>
          <w:rFonts w:ascii="Times New Roman" w:hAnsi="Times New Roman" w:cs="Times New Roman"/>
          <w:sz w:val="24"/>
          <w:szCs w:val="24"/>
        </w:rPr>
      </w:pPr>
      <w:r>
        <w:rPr>
          <w:rFonts w:ascii="Times New Roman" w:hAnsi="Times New Roman" w:cs="Times New Roman"/>
          <w:sz w:val="24"/>
          <w:szCs w:val="24"/>
        </w:rPr>
        <w:t>Малоорлов</w:t>
      </w:r>
      <w:r w:rsidR="00E922E7" w:rsidRPr="00D603BA">
        <w:rPr>
          <w:rFonts w:ascii="Times New Roman" w:hAnsi="Times New Roman" w:cs="Times New Roman"/>
          <w:sz w:val="24"/>
          <w:szCs w:val="24"/>
        </w:rPr>
        <w:t>ского</w:t>
      </w:r>
      <w:r w:rsidR="004E0E48" w:rsidRPr="00D603BA">
        <w:rPr>
          <w:rFonts w:ascii="Times New Roman" w:hAnsi="Times New Roman" w:cs="Times New Roman"/>
          <w:sz w:val="24"/>
          <w:szCs w:val="24"/>
        </w:rPr>
        <w:t xml:space="preserve"> сельского поселения,</w:t>
      </w:r>
    </w:p>
    <w:p w:rsidR="004E0E48" w:rsidRPr="00D603BA" w:rsidRDefault="004E0E48" w:rsidP="009A0FCF">
      <w:pPr>
        <w:spacing w:after="0"/>
        <w:ind w:left="4956"/>
        <w:jc w:val="right"/>
        <w:rPr>
          <w:rFonts w:ascii="Times New Roman" w:hAnsi="Times New Roman" w:cs="Times New Roman"/>
          <w:sz w:val="24"/>
          <w:szCs w:val="24"/>
        </w:rPr>
      </w:pPr>
      <w:r w:rsidRPr="00D603BA">
        <w:rPr>
          <w:rFonts w:ascii="Times New Roman" w:hAnsi="Times New Roman" w:cs="Times New Roman"/>
          <w:sz w:val="24"/>
          <w:szCs w:val="24"/>
        </w:rPr>
        <w:t>организациях,  предприятиях,</w:t>
      </w:r>
    </w:p>
    <w:p w:rsidR="004E0E48" w:rsidRPr="00D603BA" w:rsidRDefault="004E0E48" w:rsidP="009A0FCF">
      <w:pPr>
        <w:spacing w:after="0"/>
        <w:ind w:left="4956"/>
        <w:jc w:val="right"/>
        <w:rPr>
          <w:rFonts w:ascii="Times New Roman" w:hAnsi="Times New Roman" w:cs="Times New Roman"/>
          <w:sz w:val="24"/>
          <w:szCs w:val="24"/>
        </w:rPr>
      </w:pPr>
      <w:r w:rsidRPr="00D603BA">
        <w:rPr>
          <w:rFonts w:ascii="Times New Roman" w:hAnsi="Times New Roman" w:cs="Times New Roman"/>
          <w:sz w:val="24"/>
          <w:szCs w:val="24"/>
        </w:rPr>
        <w:t xml:space="preserve">учреждениях </w:t>
      </w:r>
      <w:r w:rsidR="005B68CC">
        <w:rPr>
          <w:rFonts w:ascii="Times New Roman" w:hAnsi="Times New Roman" w:cs="Times New Roman"/>
          <w:sz w:val="24"/>
          <w:szCs w:val="24"/>
        </w:rPr>
        <w:t>Малоорлов</w:t>
      </w:r>
      <w:r w:rsidR="009A0FCF">
        <w:rPr>
          <w:rFonts w:ascii="Times New Roman" w:hAnsi="Times New Roman" w:cs="Times New Roman"/>
          <w:sz w:val="24"/>
          <w:szCs w:val="24"/>
        </w:rPr>
        <w:t>ского</w:t>
      </w:r>
      <w:r w:rsidRPr="00D603BA">
        <w:rPr>
          <w:rFonts w:ascii="Times New Roman" w:hAnsi="Times New Roman" w:cs="Times New Roman"/>
          <w:sz w:val="24"/>
          <w:szCs w:val="24"/>
        </w:rPr>
        <w:t xml:space="preserve"> сельского поселения.</w:t>
      </w:r>
    </w:p>
    <w:p w:rsidR="004E0E48" w:rsidRPr="00D603BA" w:rsidRDefault="004E0E48" w:rsidP="009A0FCF">
      <w:pPr>
        <w:spacing w:after="0"/>
        <w:ind w:left="4560" w:right="-55"/>
        <w:jc w:val="center"/>
        <w:rPr>
          <w:rFonts w:ascii="Times New Roman" w:hAnsi="Times New Roman" w:cs="Times New Roman"/>
          <w:sz w:val="24"/>
          <w:szCs w:val="24"/>
        </w:rPr>
      </w:pPr>
      <w:r w:rsidRPr="00D603BA">
        <w:rPr>
          <w:rFonts w:ascii="Times New Roman" w:hAnsi="Times New Roman" w:cs="Times New Roman"/>
          <w:sz w:val="24"/>
          <w:szCs w:val="24"/>
        </w:rPr>
        <w:t xml:space="preserve"> </w:t>
      </w:r>
    </w:p>
    <w:p w:rsidR="004E0E48" w:rsidRPr="00D603BA" w:rsidRDefault="004E0E48" w:rsidP="009A0FCF">
      <w:pPr>
        <w:spacing w:after="0"/>
        <w:ind w:right="-55"/>
        <w:jc w:val="center"/>
        <w:rPr>
          <w:rFonts w:ascii="Times New Roman" w:hAnsi="Times New Roman" w:cs="Times New Roman"/>
          <w:sz w:val="24"/>
          <w:szCs w:val="24"/>
        </w:rPr>
      </w:pPr>
    </w:p>
    <w:p w:rsidR="004E0E48" w:rsidRPr="00D603BA" w:rsidRDefault="004E0E48" w:rsidP="009A0FCF">
      <w:pPr>
        <w:spacing w:after="0"/>
        <w:ind w:right="-55"/>
        <w:jc w:val="center"/>
        <w:rPr>
          <w:rFonts w:ascii="Times New Roman" w:hAnsi="Times New Roman" w:cs="Times New Roman"/>
          <w:sz w:val="24"/>
          <w:szCs w:val="24"/>
        </w:rPr>
      </w:pPr>
      <w:r w:rsidRPr="00D603BA">
        <w:rPr>
          <w:rFonts w:ascii="Times New Roman" w:hAnsi="Times New Roman" w:cs="Times New Roman"/>
          <w:sz w:val="24"/>
          <w:szCs w:val="24"/>
        </w:rPr>
        <w:t xml:space="preserve">ПОРЯДОК </w:t>
      </w:r>
    </w:p>
    <w:p w:rsidR="004E0E48" w:rsidRPr="00D603BA" w:rsidRDefault="004E0E48" w:rsidP="009A0FCF">
      <w:pPr>
        <w:spacing w:after="0"/>
        <w:ind w:right="-55"/>
        <w:jc w:val="center"/>
        <w:rPr>
          <w:rFonts w:ascii="Times New Roman" w:hAnsi="Times New Roman" w:cs="Times New Roman"/>
          <w:sz w:val="24"/>
          <w:szCs w:val="24"/>
        </w:rPr>
      </w:pPr>
      <w:r w:rsidRPr="00D603BA">
        <w:rPr>
          <w:rFonts w:ascii="Times New Roman" w:hAnsi="Times New Roman" w:cs="Times New Roman"/>
          <w:sz w:val="24"/>
          <w:szCs w:val="24"/>
        </w:rPr>
        <w:t xml:space="preserve">финансирования из бюджета </w:t>
      </w:r>
      <w:r w:rsidR="005B68CC">
        <w:rPr>
          <w:rFonts w:ascii="Times New Roman" w:hAnsi="Times New Roman" w:cs="Times New Roman"/>
          <w:sz w:val="24"/>
          <w:szCs w:val="24"/>
        </w:rPr>
        <w:t>Малоорлов</w:t>
      </w:r>
      <w:r w:rsidR="009A0FCF">
        <w:rPr>
          <w:rFonts w:ascii="Times New Roman" w:hAnsi="Times New Roman" w:cs="Times New Roman"/>
          <w:sz w:val="24"/>
          <w:szCs w:val="24"/>
        </w:rPr>
        <w:t>ского</w:t>
      </w:r>
      <w:r w:rsidRPr="00D603BA">
        <w:rPr>
          <w:rFonts w:ascii="Times New Roman" w:hAnsi="Times New Roman" w:cs="Times New Roman"/>
          <w:sz w:val="24"/>
          <w:szCs w:val="24"/>
        </w:rPr>
        <w:t xml:space="preserve"> сельского поселения </w:t>
      </w:r>
    </w:p>
    <w:p w:rsidR="004E0E48" w:rsidRPr="00D603BA" w:rsidRDefault="004E0E48" w:rsidP="009A0FCF">
      <w:pPr>
        <w:spacing w:after="0"/>
        <w:ind w:right="-55"/>
        <w:jc w:val="center"/>
        <w:rPr>
          <w:rFonts w:ascii="Times New Roman" w:hAnsi="Times New Roman" w:cs="Times New Roman"/>
          <w:sz w:val="24"/>
          <w:szCs w:val="24"/>
        </w:rPr>
      </w:pPr>
      <w:r w:rsidRPr="00D603BA">
        <w:rPr>
          <w:rFonts w:ascii="Times New Roman" w:hAnsi="Times New Roman" w:cs="Times New Roman"/>
          <w:sz w:val="24"/>
          <w:szCs w:val="24"/>
        </w:rPr>
        <w:t>расходов на обеспечение первичных  мер пожарной безопасности</w:t>
      </w:r>
    </w:p>
    <w:p w:rsidR="004E0E48" w:rsidRPr="00D603BA" w:rsidRDefault="004E0E48" w:rsidP="009A0FCF">
      <w:pPr>
        <w:spacing w:after="0"/>
        <w:ind w:right="-55"/>
        <w:jc w:val="center"/>
        <w:rPr>
          <w:rFonts w:ascii="Times New Roman" w:hAnsi="Times New Roman" w:cs="Times New Roman"/>
          <w:sz w:val="24"/>
          <w:szCs w:val="24"/>
        </w:rPr>
      </w:pPr>
    </w:p>
    <w:p w:rsidR="004E0E48" w:rsidRPr="00D603BA" w:rsidRDefault="004E0E48" w:rsidP="004E0E48">
      <w:pPr>
        <w:pStyle w:val="ConsNormal"/>
        <w:ind w:right="-82"/>
        <w:jc w:val="both"/>
        <w:rPr>
          <w:rFonts w:ascii="Times New Roman" w:hAnsi="Times New Roman" w:cs="Times New Roman"/>
          <w:sz w:val="24"/>
          <w:szCs w:val="24"/>
        </w:rPr>
      </w:pPr>
      <w:r w:rsidRPr="00D603BA">
        <w:rPr>
          <w:rFonts w:ascii="Times New Roman" w:hAnsi="Times New Roman" w:cs="Times New Roman"/>
          <w:sz w:val="24"/>
          <w:szCs w:val="24"/>
        </w:rPr>
        <w:t xml:space="preserve">1. Муниципальными заказчиками при размещении заказов на поставки товаров, выполнение работ, оказание услуг для муниципальных нужд в сфере обеспечения первичных мер пожарной безопасности за счет средств бюджета </w:t>
      </w:r>
      <w:r w:rsidR="005B68CC">
        <w:rPr>
          <w:rFonts w:ascii="Times New Roman" w:hAnsi="Times New Roman" w:cs="Times New Roman"/>
          <w:sz w:val="24"/>
          <w:szCs w:val="24"/>
        </w:rPr>
        <w:t>Малоорлов</w:t>
      </w:r>
      <w:r w:rsidR="009A0FCF">
        <w:rPr>
          <w:rFonts w:ascii="Times New Roman" w:hAnsi="Times New Roman" w:cs="Times New Roman"/>
          <w:sz w:val="24"/>
          <w:szCs w:val="24"/>
        </w:rPr>
        <w:t>ского</w:t>
      </w:r>
      <w:r w:rsidRPr="00D603BA">
        <w:rPr>
          <w:rFonts w:ascii="Times New Roman" w:hAnsi="Times New Roman" w:cs="Times New Roman"/>
          <w:sz w:val="24"/>
          <w:szCs w:val="24"/>
        </w:rPr>
        <w:t xml:space="preserve"> сельского  поселения  выступают Администрация </w:t>
      </w:r>
      <w:r w:rsidR="005B68CC">
        <w:rPr>
          <w:rFonts w:ascii="Times New Roman" w:hAnsi="Times New Roman" w:cs="Times New Roman"/>
          <w:sz w:val="24"/>
          <w:szCs w:val="24"/>
        </w:rPr>
        <w:t>Малоорлов</w:t>
      </w:r>
      <w:r w:rsidR="009A0FCF">
        <w:rPr>
          <w:rFonts w:ascii="Times New Roman" w:hAnsi="Times New Roman" w:cs="Times New Roman"/>
          <w:sz w:val="24"/>
          <w:szCs w:val="24"/>
        </w:rPr>
        <w:t>ского</w:t>
      </w:r>
      <w:r w:rsidRPr="00D603BA">
        <w:rPr>
          <w:rFonts w:ascii="Times New Roman" w:hAnsi="Times New Roman" w:cs="Times New Roman"/>
          <w:sz w:val="24"/>
          <w:szCs w:val="24"/>
        </w:rPr>
        <w:t xml:space="preserve"> сельского поселения  либо уполномоченные ею получатели бюджетных средств.</w:t>
      </w:r>
    </w:p>
    <w:p w:rsidR="004E0E48" w:rsidRPr="00D603BA" w:rsidRDefault="004E0E48" w:rsidP="004E0E48">
      <w:pPr>
        <w:ind w:right="-55" w:firstLine="720"/>
        <w:jc w:val="both"/>
        <w:rPr>
          <w:rFonts w:ascii="Times New Roman" w:hAnsi="Times New Roman" w:cs="Times New Roman"/>
          <w:sz w:val="24"/>
          <w:szCs w:val="24"/>
        </w:rPr>
      </w:pPr>
      <w:r w:rsidRPr="00D603BA">
        <w:rPr>
          <w:rFonts w:ascii="Times New Roman" w:hAnsi="Times New Roman" w:cs="Times New Roman"/>
          <w:sz w:val="24"/>
          <w:szCs w:val="24"/>
        </w:rPr>
        <w:t xml:space="preserve">2. С целью обеспечения первичных мер пожарной безопасности Администрация </w:t>
      </w:r>
      <w:r w:rsidR="005B68CC">
        <w:rPr>
          <w:rFonts w:ascii="Times New Roman" w:hAnsi="Times New Roman" w:cs="Times New Roman"/>
          <w:sz w:val="24"/>
          <w:szCs w:val="24"/>
        </w:rPr>
        <w:t>Малоорлов</w:t>
      </w:r>
      <w:r w:rsidR="009A0FCF">
        <w:rPr>
          <w:rFonts w:ascii="Times New Roman" w:hAnsi="Times New Roman" w:cs="Times New Roman"/>
          <w:sz w:val="24"/>
          <w:szCs w:val="24"/>
        </w:rPr>
        <w:t>ского</w:t>
      </w:r>
      <w:r w:rsidRPr="00D603BA">
        <w:rPr>
          <w:rFonts w:ascii="Times New Roman" w:hAnsi="Times New Roman" w:cs="Times New Roman"/>
          <w:sz w:val="24"/>
          <w:szCs w:val="24"/>
        </w:rPr>
        <w:t xml:space="preserve"> сельского поселения при формировании сметных расходов на будущий финансовый год и с учетом предложений организаций о потребности в товарах и услугах в области пожарной безопасности, составляет перечни первичных мер пожарной безопасности, требующих финансовых затрат.</w:t>
      </w:r>
    </w:p>
    <w:p w:rsidR="004E0E48" w:rsidRPr="00D603BA" w:rsidRDefault="004E0E48" w:rsidP="004E0E48">
      <w:pPr>
        <w:pStyle w:val="a3"/>
        <w:spacing w:before="0" w:beforeAutospacing="0" w:after="0" w:afterAutospacing="0"/>
        <w:ind w:right="-55" w:firstLine="709"/>
        <w:jc w:val="both"/>
      </w:pPr>
      <w:r w:rsidRPr="00D603BA">
        <w:t xml:space="preserve">3. Перечни первичных мер пожарной безопасности согласовываются с территориальным подразделением государственного пожарного надзора, руководителем финансового органа (подразделения) Администрации </w:t>
      </w:r>
      <w:r w:rsidR="005B68CC">
        <w:t>Малоорлов</w:t>
      </w:r>
      <w:r w:rsidR="00CB796B">
        <w:t>ского</w:t>
      </w:r>
      <w:r w:rsidRPr="00D603BA">
        <w:t xml:space="preserve"> сельского поселения, Главой </w:t>
      </w:r>
      <w:r w:rsidR="00CB796B">
        <w:t xml:space="preserve">Администрации </w:t>
      </w:r>
      <w:r w:rsidR="005B68CC">
        <w:t>Малоорлов</w:t>
      </w:r>
      <w:r w:rsidR="00CB796B">
        <w:t>ского</w:t>
      </w:r>
      <w:r w:rsidRPr="00D603BA">
        <w:t xml:space="preserve"> сельского поселения по каждому получателю средств бюджета </w:t>
      </w:r>
      <w:r w:rsidR="005B68CC">
        <w:t>Малоорлов</w:t>
      </w:r>
      <w:r w:rsidR="00CB796B">
        <w:t>ского</w:t>
      </w:r>
      <w:r w:rsidRPr="00D603BA">
        <w:t xml:space="preserve"> сельского  поселения.</w:t>
      </w:r>
    </w:p>
    <w:p w:rsidR="004E0E48" w:rsidRPr="00D603BA" w:rsidRDefault="004E0E48" w:rsidP="004E0E48">
      <w:pPr>
        <w:pStyle w:val="a3"/>
        <w:spacing w:before="0" w:beforeAutospacing="0" w:after="0" w:afterAutospacing="0"/>
        <w:ind w:right="-55" w:firstLine="709"/>
        <w:jc w:val="both"/>
      </w:pPr>
      <w:r w:rsidRPr="00D603BA">
        <w:t xml:space="preserve">В течение финансового года допускается изменение перечней первичных мер пожарной безопасности в связи с изменением действующего законодательства, образованием экономии средств, возникновением необходимости в выполнении дополнительных неотложных мероприятий и в других случаях в пределах утвержденной суммы бюджетных ассигнований, предусмотренных решением о бюджете </w:t>
      </w:r>
      <w:r w:rsidR="005B68CC">
        <w:t>Малоорлов</w:t>
      </w:r>
      <w:r w:rsidR="00CB796B">
        <w:t>ского</w:t>
      </w:r>
      <w:r w:rsidRPr="00D603BA">
        <w:t xml:space="preserve"> сельского  поселения на текущий финансовый год.</w:t>
      </w:r>
    </w:p>
    <w:p w:rsidR="004E0E48" w:rsidRPr="00D603BA" w:rsidRDefault="004E0E48" w:rsidP="004E0E48">
      <w:pPr>
        <w:pStyle w:val="a3"/>
        <w:spacing w:before="0" w:beforeAutospacing="0" w:after="0" w:afterAutospacing="0"/>
        <w:ind w:right="-55" w:firstLine="709"/>
        <w:jc w:val="both"/>
      </w:pPr>
      <w:r w:rsidRPr="00D603BA">
        <w:t xml:space="preserve"> 4. На основании утвержденных перечней первичных мер пожарной безопасности муниципальный заказчик заключает договоры по реализации мер пожарной безопасности в пределах сумм, предусмотренных в указанных перечнях на их выполнение. Заключение договоров осуществляется в соответствии с установленным действующим законодательством порядком размещения заказов для муниципальных нужд. В договорах указываются объемы выполнения работ (оказания услуг), поставки товаров, их стоимость, порядок оплаты и сроки выполнения работ (услуг), поставки товаров, ответственность за неисполнение сторонами предусмотренных договором обязательств и другие условия в соответствии с действующим законодательством.</w:t>
      </w:r>
    </w:p>
    <w:p w:rsidR="004E0E48" w:rsidRPr="00D603BA" w:rsidRDefault="004E0E48" w:rsidP="004E0E48">
      <w:pPr>
        <w:pStyle w:val="a3"/>
        <w:spacing w:before="0" w:beforeAutospacing="0" w:after="0" w:afterAutospacing="0"/>
        <w:ind w:right="-55" w:firstLine="709"/>
        <w:jc w:val="both"/>
      </w:pPr>
      <w:r w:rsidRPr="00D603BA">
        <w:t xml:space="preserve">5. Финансирование из бюджета </w:t>
      </w:r>
      <w:r w:rsidR="005B68CC">
        <w:t>Малоорлов</w:t>
      </w:r>
      <w:r w:rsidR="00CB796B">
        <w:t>ского</w:t>
      </w:r>
      <w:r w:rsidRPr="00D603BA">
        <w:t xml:space="preserve"> сельского поселения мер пожарной безопасности осуществляется на основании:</w:t>
      </w:r>
    </w:p>
    <w:p w:rsidR="004E0E48" w:rsidRPr="00D603BA" w:rsidRDefault="004E0E48" w:rsidP="004E0E48">
      <w:pPr>
        <w:pStyle w:val="a3"/>
        <w:spacing w:before="0" w:beforeAutospacing="0" w:after="0" w:afterAutospacing="0"/>
        <w:ind w:right="-55" w:firstLine="709"/>
        <w:jc w:val="both"/>
      </w:pPr>
      <w:r w:rsidRPr="00D603BA">
        <w:t xml:space="preserve">5.1. решения о бюджете </w:t>
      </w:r>
      <w:r w:rsidR="005B68CC">
        <w:t>Малоорлов</w:t>
      </w:r>
      <w:r w:rsidR="00D50628">
        <w:t>ского</w:t>
      </w:r>
      <w:r w:rsidRPr="00D603BA">
        <w:t xml:space="preserve"> сельского поселения  на очередной финансовый год, постановлений Главы </w:t>
      </w:r>
      <w:r w:rsidR="00D50628">
        <w:t xml:space="preserve">Администрации </w:t>
      </w:r>
      <w:r w:rsidR="005B68CC">
        <w:t>Малоорлов</w:t>
      </w:r>
      <w:r w:rsidR="00D50628">
        <w:t>ского</w:t>
      </w:r>
      <w:r w:rsidRPr="00D603BA">
        <w:t xml:space="preserve"> сельского поселения  о выделении </w:t>
      </w:r>
      <w:r w:rsidRPr="00D603BA">
        <w:lastRenderedPageBreak/>
        <w:t xml:space="preserve">средств из резервного фонда Администрации </w:t>
      </w:r>
      <w:r w:rsidR="005B68CC">
        <w:t>Малоорлов</w:t>
      </w:r>
      <w:r w:rsidR="00EC4D1D">
        <w:t>ского сельского</w:t>
      </w:r>
      <w:r w:rsidR="00B00BB1">
        <w:t xml:space="preserve"> </w:t>
      </w:r>
      <w:r w:rsidRPr="00D603BA">
        <w:t>поселения на финансирование непредвиденных расходов, других муниципальных правовых актов;</w:t>
      </w:r>
    </w:p>
    <w:p w:rsidR="004E0E48" w:rsidRPr="00D603BA" w:rsidRDefault="004E0E48" w:rsidP="004E0E48">
      <w:pPr>
        <w:pStyle w:val="a3"/>
        <w:spacing w:before="0" w:beforeAutospacing="0" w:after="0" w:afterAutospacing="0"/>
        <w:ind w:right="-55" w:firstLine="709"/>
        <w:jc w:val="both"/>
      </w:pPr>
      <w:r w:rsidRPr="00D603BA">
        <w:t>5.2. перечней первичных мер пожарной безопасности по каждому получателю средств бюджета</w:t>
      </w:r>
      <w:r w:rsidR="00B00BB1">
        <w:t xml:space="preserve"> </w:t>
      </w:r>
      <w:r w:rsidR="005B68CC">
        <w:t>Малоорлов</w:t>
      </w:r>
      <w:r w:rsidR="00B00BB1">
        <w:t>ского</w:t>
      </w:r>
      <w:r w:rsidRPr="00D603BA">
        <w:t xml:space="preserve"> сельского поселения, утвержденных Главой </w:t>
      </w:r>
      <w:r w:rsidR="005B68CC">
        <w:t>Малоорлов</w:t>
      </w:r>
      <w:r w:rsidR="00B00BB1">
        <w:t>ского</w:t>
      </w:r>
      <w:r w:rsidRPr="00D603BA">
        <w:t xml:space="preserve">  сельского поселения;</w:t>
      </w:r>
    </w:p>
    <w:p w:rsidR="004E0E48" w:rsidRPr="00D603BA" w:rsidRDefault="004E0E48" w:rsidP="004E0E48">
      <w:pPr>
        <w:pStyle w:val="a3"/>
        <w:spacing w:before="0" w:beforeAutospacing="0" w:after="0" w:afterAutospacing="0"/>
        <w:ind w:right="-55" w:firstLine="709"/>
      </w:pPr>
      <w:r w:rsidRPr="00D603BA">
        <w:t>5.3.  лимитов бюджетных обязательств;</w:t>
      </w:r>
    </w:p>
    <w:p w:rsidR="004E0E48" w:rsidRPr="00D603BA" w:rsidRDefault="004E0E48" w:rsidP="004E0E48">
      <w:pPr>
        <w:pStyle w:val="a3"/>
        <w:spacing w:before="0" w:beforeAutospacing="0" w:after="0" w:afterAutospacing="0"/>
        <w:ind w:right="-55" w:firstLine="709"/>
        <w:jc w:val="both"/>
      </w:pPr>
      <w:r w:rsidRPr="00D603BA">
        <w:t>5.4. протоколов конкурсных торгов и иных документов, установленных действующим законодательством и дающих основание для заключения муниципальных контрактов;</w:t>
      </w:r>
    </w:p>
    <w:p w:rsidR="004E0E48" w:rsidRPr="00D603BA" w:rsidRDefault="004E0E48" w:rsidP="004E0E48">
      <w:pPr>
        <w:pStyle w:val="a3"/>
        <w:spacing w:before="0" w:beforeAutospacing="0" w:after="0" w:afterAutospacing="0"/>
        <w:ind w:right="-55" w:firstLine="709"/>
        <w:jc w:val="both"/>
      </w:pPr>
      <w:r w:rsidRPr="00D603BA">
        <w:t xml:space="preserve">5.5. кассового плана исполнения бюджета </w:t>
      </w:r>
      <w:r w:rsidR="005B68CC">
        <w:t>Малоорлов</w:t>
      </w:r>
      <w:r w:rsidR="00976AF2">
        <w:t>ского</w:t>
      </w:r>
      <w:r w:rsidRPr="00D603BA">
        <w:t xml:space="preserve"> сельского поселения на предстоящий календарный месяц.</w:t>
      </w:r>
    </w:p>
    <w:p w:rsidR="004E0E48" w:rsidRPr="00D603BA" w:rsidRDefault="004E0E48" w:rsidP="004E0E48">
      <w:pPr>
        <w:pStyle w:val="a3"/>
        <w:spacing w:before="0" w:beforeAutospacing="0" w:after="0" w:afterAutospacing="0"/>
        <w:ind w:right="-55" w:firstLine="709"/>
        <w:jc w:val="both"/>
      </w:pPr>
      <w:r w:rsidRPr="00D603BA">
        <w:t xml:space="preserve">6. Муниципальный заказчик после получения ассигнований из бюджета </w:t>
      </w:r>
      <w:r w:rsidR="005B68CC">
        <w:t>Малоорлов</w:t>
      </w:r>
      <w:r w:rsidR="00B00BB1">
        <w:t>ского</w:t>
      </w:r>
      <w:r w:rsidRPr="00D603BA">
        <w:t xml:space="preserve"> сельского поселения в течение двух рабочих дней осуществляет оплату выполненных работ (услуг), поставленных товаров на основании представленных ему исполнителями (подрядчиками, поставщиками) актов приемки выполненных работ (услуг), поставленных товаров либо иных документов, подтверждающих выполнение ими работ (услуг), поставку товаров, их стоимость, а также счетов на оплату стоимости выполненных работ (услуг), поставленных товаров. </w:t>
      </w:r>
    </w:p>
    <w:p w:rsidR="004E0E48" w:rsidRPr="00D603BA" w:rsidRDefault="004E0E48" w:rsidP="004E0E48">
      <w:pPr>
        <w:pStyle w:val="a3"/>
        <w:spacing w:before="0" w:beforeAutospacing="0" w:after="0" w:afterAutospacing="0"/>
        <w:ind w:right="-55" w:firstLine="709"/>
        <w:jc w:val="both"/>
      </w:pPr>
      <w:r w:rsidRPr="00D603BA">
        <w:t xml:space="preserve">7. Муниципальные заказчики, а также исполнители (подрядчики) работ (услуг), поставщики товаров по договорам несут ответственность за целевое и эффективное использование выделенных из бюджета </w:t>
      </w:r>
      <w:r w:rsidR="005B68CC">
        <w:t>Малоорлов</w:t>
      </w:r>
      <w:r w:rsidR="00255F91">
        <w:t>ского</w:t>
      </w:r>
      <w:r w:rsidRPr="00D603BA">
        <w:t xml:space="preserve"> сельского поселения  средств и своевременное предоставление отчетности.</w:t>
      </w:r>
    </w:p>
    <w:p w:rsidR="004D281A" w:rsidRPr="00D603BA" w:rsidRDefault="004D281A" w:rsidP="00A13416">
      <w:pPr>
        <w:pStyle w:val="a3"/>
        <w:spacing w:before="0" w:beforeAutospacing="0" w:after="0" w:afterAutospacing="0"/>
        <w:jc w:val="both"/>
        <w:rPr>
          <w:color w:val="000000"/>
        </w:rPr>
      </w:pPr>
    </w:p>
    <w:p w:rsidR="0001393E" w:rsidRPr="00BC05E5" w:rsidRDefault="0001393E" w:rsidP="00A13416">
      <w:pPr>
        <w:pStyle w:val="a3"/>
        <w:spacing w:before="0" w:beforeAutospacing="0" w:after="0" w:afterAutospacing="0"/>
        <w:jc w:val="both"/>
        <w:rPr>
          <w:color w:val="000000"/>
        </w:rPr>
      </w:pPr>
    </w:p>
    <w:p w:rsidR="0001393E" w:rsidRDefault="0001393E" w:rsidP="00D66ABE">
      <w:pPr>
        <w:pStyle w:val="a3"/>
        <w:spacing w:before="0" w:beforeAutospacing="0"/>
        <w:ind w:firstLine="708"/>
        <w:jc w:val="both"/>
        <w:rPr>
          <w:color w:val="000000"/>
        </w:rPr>
      </w:pPr>
    </w:p>
    <w:p w:rsidR="00BC05E5" w:rsidRDefault="00BC05E5" w:rsidP="00D66ABE">
      <w:pPr>
        <w:pStyle w:val="a3"/>
        <w:spacing w:before="0" w:beforeAutospacing="0"/>
        <w:ind w:firstLine="708"/>
        <w:jc w:val="both"/>
        <w:rPr>
          <w:color w:val="000000"/>
        </w:rPr>
      </w:pPr>
    </w:p>
    <w:p w:rsidR="008135F6" w:rsidRDefault="008135F6" w:rsidP="00D66ABE">
      <w:pPr>
        <w:pStyle w:val="a3"/>
        <w:spacing w:before="0" w:beforeAutospacing="0"/>
        <w:ind w:firstLine="708"/>
        <w:jc w:val="both"/>
        <w:rPr>
          <w:color w:val="000000"/>
        </w:rPr>
      </w:pPr>
    </w:p>
    <w:p w:rsidR="00D603BA" w:rsidRDefault="00D603BA" w:rsidP="00D66ABE">
      <w:pPr>
        <w:pStyle w:val="a3"/>
        <w:spacing w:before="0" w:beforeAutospacing="0"/>
        <w:ind w:firstLine="708"/>
        <w:jc w:val="both"/>
        <w:rPr>
          <w:color w:val="000000"/>
        </w:rPr>
      </w:pPr>
    </w:p>
    <w:p w:rsidR="00D603BA" w:rsidRDefault="00D603BA" w:rsidP="00D66ABE">
      <w:pPr>
        <w:pStyle w:val="a3"/>
        <w:spacing w:before="0" w:beforeAutospacing="0"/>
        <w:ind w:firstLine="708"/>
        <w:jc w:val="both"/>
        <w:rPr>
          <w:color w:val="000000"/>
        </w:rPr>
      </w:pPr>
    </w:p>
    <w:p w:rsidR="00D603BA" w:rsidRDefault="00D603BA" w:rsidP="00D66ABE">
      <w:pPr>
        <w:pStyle w:val="a3"/>
        <w:spacing w:before="0" w:beforeAutospacing="0"/>
        <w:ind w:firstLine="708"/>
        <w:jc w:val="both"/>
        <w:rPr>
          <w:color w:val="000000"/>
        </w:rPr>
      </w:pPr>
    </w:p>
    <w:p w:rsidR="00D603BA" w:rsidRDefault="00D603BA" w:rsidP="00D66ABE">
      <w:pPr>
        <w:pStyle w:val="a3"/>
        <w:spacing w:before="0" w:beforeAutospacing="0"/>
        <w:ind w:firstLine="708"/>
        <w:jc w:val="both"/>
        <w:rPr>
          <w:color w:val="000000"/>
        </w:rPr>
      </w:pPr>
    </w:p>
    <w:p w:rsidR="00D603BA" w:rsidRDefault="00D603BA" w:rsidP="00D66ABE">
      <w:pPr>
        <w:pStyle w:val="a3"/>
        <w:spacing w:before="0" w:beforeAutospacing="0"/>
        <w:ind w:firstLine="708"/>
        <w:jc w:val="both"/>
        <w:rPr>
          <w:color w:val="000000"/>
        </w:rPr>
      </w:pPr>
    </w:p>
    <w:p w:rsidR="00D603BA" w:rsidRDefault="00D603BA" w:rsidP="00D66ABE">
      <w:pPr>
        <w:pStyle w:val="a3"/>
        <w:spacing w:before="0" w:beforeAutospacing="0"/>
        <w:ind w:firstLine="708"/>
        <w:jc w:val="both"/>
        <w:rPr>
          <w:color w:val="000000"/>
        </w:rPr>
      </w:pPr>
    </w:p>
    <w:p w:rsidR="008135F6" w:rsidRDefault="008135F6" w:rsidP="00D66ABE">
      <w:pPr>
        <w:pStyle w:val="a3"/>
        <w:spacing w:before="0" w:beforeAutospacing="0"/>
        <w:ind w:firstLine="708"/>
        <w:jc w:val="both"/>
        <w:rPr>
          <w:color w:val="000000"/>
        </w:rPr>
      </w:pPr>
    </w:p>
    <w:p w:rsidR="008135F6" w:rsidRDefault="008135F6" w:rsidP="00D66ABE">
      <w:pPr>
        <w:pStyle w:val="a3"/>
        <w:spacing w:before="0" w:beforeAutospacing="0"/>
        <w:ind w:firstLine="708"/>
        <w:jc w:val="both"/>
        <w:rPr>
          <w:color w:val="000000"/>
        </w:rPr>
      </w:pPr>
    </w:p>
    <w:p w:rsidR="005729B1" w:rsidRDefault="005729B1" w:rsidP="00D66ABE">
      <w:pPr>
        <w:pStyle w:val="a3"/>
        <w:spacing w:before="0" w:beforeAutospacing="0"/>
        <w:ind w:firstLine="708"/>
        <w:jc w:val="both"/>
        <w:rPr>
          <w:color w:val="000000"/>
        </w:rPr>
      </w:pPr>
    </w:p>
    <w:p w:rsidR="005729B1" w:rsidRDefault="005729B1" w:rsidP="00D66ABE">
      <w:pPr>
        <w:pStyle w:val="a3"/>
        <w:spacing w:before="0" w:beforeAutospacing="0"/>
        <w:ind w:firstLine="708"/>
        <w:jc w:val="both"/>
        <w:rPr>
          <w:color w:val="000000"/>
        </w:rPr>
      </w:pPr>
    </w:p>
    <w:p w:rsidR="005729B1" w:rsidRDefault="005729B1" w:rsidP="00D66ABE">
      <w:pPr>
        <w:pStyle w:val="a3"/>
        <w:spacing w:before="0" w:beforeAutospacing="0"/>
        <w:ind w:firstLine="708"/>
        <w:jc w:val="both"/>
        <w:rPr>
          <w:color w:val="000000"/>
        </w:rPr>
      </w:pPr>
    </w:p>
    <w:p w:rsidR="00BC05E5" w:rsidRDefault="00BC05E5" w:rsidP="00D66ABE">
      <w:pPr>
        <w:pStyle w:val="a3"/>
        <w:spacing w:before="0" w:beforeAutospacing="0"/>
        <w:ind w:firstLine="708"/>
        <w:jc w:val="both"/>
        <w:rPr>
          <w:color w:val="000000"/>
        </w:rPr>
      </w:pPr>
    </w:p>
    <w:p w:rsidR="0001393E" w:rsidRPr="00BC05E5" w:rsidRDefault="0001393E" w:rsidP="00D66ABE">
      <w:pPr>
        <w:pStyle w:val="a3"/>
        <w:spacing w:before="0" w:beforeAutospacing="0" w:after="0" w:afterAutospacing="0"/>
        <w:jc w:val="right"/>
        <w:rPr>
          <w:color w:val="000000"/>
        </w:rPr>
      </w:pPr>
      <w:r w:rsidRPr="00BC05E5">
        <w:rPr>
          <w:color w:val="000000"/>
        </w:rPr>
        <w:lastRenderedPageBreak/>
        <w:t>Приложение №2</w:t>
      </w:r>
    </w:p>
    <w:p w:rsidR="0001393E" w:rsidRPr="00BC05E5" w:rsidRDefault="0001393E" w:rsidP="00F5337D">
      <w:pPr>
        <w:pStyle w:val="a3"/>
        <w:spacing w:before="0" w:beforeAutospacing="0" w:after="0" w:afterAutospacing="0"/>
        <w:jc w:val="right"/>
        <w:rPr>
          <w:color w:val="000000"/>
        </w:rPr>
      </w:pPr>
      <w:r w:rsidRPr="00BC05E5">
        <w:rPr>
          <w:color w:val="000000"/>
        </w:rPr>
        <w:t>к постановлению</w:t>
      </w:r>
    </w:p>
    <w:p w:rsidR="0001393E" w:rsidRPr="00BC05E5" w:rsidRDefault="0001393E" w:rsidP="00F5337D">
      <w:pPr>
        <w:pStyle w:val="a3"/>
        <w:spacing w:before="0" w:beforeAutospacing="0" w:after="0" w:afterAutospacing="0"/>
        <w:jc w:val="right"/>
        <w:rPr>
          <w:color w:val="000000"/>
        </w:rPr>
      </w:pPr>
      <w:r w:rsidRPr="00BC05E5">
        <w:rPr>
          <w:color w:val="000000"/>
        </w:rPr>
        <w:t xml:space="preserve">администрации </w:t>
      </w:r>
      <w:r w:rsidR="005B68CC">
        <w:rPr>
          <w:color w:val="000000"/>
        </w:rPr>
        <w:t>Малоорлов</w:t>
      </w:r>
      <w:r w:rsidR="0032445A">
        <w:rPr>
          <w:color w:val="000000"/>
        </w:rPr>
        <w:t>ского</w:t>
      </w:r>
    </w:p>
    <w:p w:rsidR="0001393E" w:rsidRPr="00BC05E5" w:rsidRDefault="0001393E" w:rsidP="00F5337D">
      <w:pPr>
        <w:pStyle w:val="a3"/>
        <w:spacing w:before="0" w:beforeAutospacing="0" w:after="0" w:afterAutospacing="0"/>
        <w:jc w:val="right"/>
        <w:rPr>
          <w:color w:val="000000"/>
        </w:rPr>
      </w:pPr>
      <w:r w:rsidRPr="00BC05E5">
        <w:rPr>
          <w:color w:val="000000"/>
        </w:rPr>
        <w:t>сельского поселения</w:t>
      </w:r>
    </w:p>
    <w:p w:rsidR="0001393E" w:rsidRDefault="008F2E27" w:rsidP="00F5337D">
      <w:pPr>
        <w:pStyle w:val="a3"/>
        <w:spacing w:before="0" w:beforeAutospacing="0" w:after="0" w:afterAutospacing="0"/>
        <w:jc w:val="right"/>
        <w:rPr>
          <w:color w:val="000000"/>
        </w:rPr>
      </w:pPr>
      <w:r w:rsidRPr="00077044">
        <w:rPr>
          <w:color w:val="000000"/>
        </w:rPr>
        <w:t xml:space="preserve">от </w:t>
      </w:r>
      <w:r w:rsidR="00C1755D">
        <w:rPr>
          <w:color w:val="000000"/>
        </w:rPr>
        <w:t>06.06.</w:t>
      </w:r>
      <w:r w:rsidR="0001393E" w:rsidRPr="00077044">
        <w:rPr>
          <w:color w:val="000000"/>
        </w:rPr>
        <w:t xml:space="preserve"> 201</w:t>
      </w:r>
      <w:r w:rsidR="00E82F3A" w:rsidRPr="00077044">
        <w:rPr>
          <w:color w:val="000000"/>
        </w:rPr>
        <w:t>9</w:t>
      </w:r>
      <w:r w:rsidR="0001393E" w:rsidRPr="00077044">
        <w:rPr>
          <w:color w:val="000000"/>
        </w:rPr>
        <w:t>г №</w:t>
      </w:r>
      <w:r w:rsidRPr="00077044">
        <w:rPr>
          <w:color w:val="000000"/>
        </w:rPr>
        <w:t xml:space="preserve"> </w:t>
      </w:r>
      <w:r w:rsidR="00C1755D">
        <w:rPr>
          <w:color w:val="000000"/>
        </w:rPr>
        <w:t>73</w:t>
      </w:r>
    </w:p>
    <w:p w:rsidR="0032445A" w:rsidRPr="00BC05E5" w:rsidRDefault="0032445A" w:rsidP="00F5337D">
      <w:pPr>
        <w:pStyle w:val="a3"/>
        <w:spacing w:before="0" w:beforeAutospacing="0" w:after="0" w:afterAutospacing="0"/>
        <w:jc w:val="right"/>
        <w:rPr>
          <w:color w:val="000000"/>
        </w:rPr>
      </w:pPr>
    </w:p>
    <w:p w:rsidR="0001393E" w:rsidRPr="00BC05E5" w:rsidRDefault="008B1FEF" w:rsidP="00A13416">
      <w:pPr>
        <w:pStyle w:val="a3"/>
        <w:spacing w:before="0" w:beforeAutospacing="0" w:after="0" w:afterAutospacing="0"/>
        <w:jc w:val="center"/>
        <w:rPr>
          <w:color w:val="000000"/>
        </w:rPr>
      </w:pPr>
      <w:r>
        <w:rPr>
          <w:color w:val="000000"/>
        </w:rPr>
        <w:t>П</w:t>
      </w:r>
      <w:r w:rsidR="0001393E" w:rsidRPr="00BC05E5">
        <w:rPr>
          <w:color w:val="000000"/>
        </w:rPr>
        <w:t>еречень</w:t>
      </w:r>
    </w:p>
    <w:p w:rsidR="0001393E" w:rsidRDefault="0001393E" w:rsidP="00474B8B">
      <w:pPr>
        <w:pStyle w:val="a3"/>
        <w:spacing w:before="0" w:beforeAutospacing="0" w:after="0" w:afterAutospacing="0"/>
        <w:jc w:val="center"/>
        <w:rPr>
          <w:color w:val="000000"/>
        </w:rPr>
      </w:pPr>
      <w:r w:rsidRPr="00BC05E5">
        <w:rPr>
          <w:color w:val="000000"/>
        </w:rPr>
        <w:t>социально значимых работ по обеспечению первичных мер</w:t>
      </w:r>
      <w:r w:rsidR="008B1FEF">
        <w:rPr>
          <w:color w:val="000000"/>
        </w:rPr>
        <w:t xml:space="preserve"> </w:t>
      </w:r>
      <w:r w:rsidR="0032445A">
        <w:rPr>
          <w:color w:val="000000"/>
        </w:rPr>
        <w:t xml:space="preserve">пожарной безопасности </w:t>
      </w:r>
      <w:r w:rsidR="005B68CC">
        <w:rPr>
          <w:color w:val="000000"/>
        </w:rPr>
        <w:t>Малоорлов</w:t>
      </w:r>
      <w:r w:rsidR="0032445A">
        <w:rPr>
          <w:color w:val="000000"/>
        </w:rPr>
        <w:t>ского</w:t>
      </w:r>
      <w:r w:rsidRPr="00BC05E5">
        <w:rPr>
          <w:color w:val="000000"/>
        </w:rPr>
        <w:t xml:space="preserve"> сельского поселения</w:t>
      </w:r>
    </w:p>
    <w:p w:rsidR="00CF569E" w:rsidRPr="00BC05E5" w:rsidRDefault="00CF569E" w:rsidP="00474B8B">
      <w:pPr>
        <w:pStyle w:val="a3"/>
        <w:spacing w:before="0" w:beforeAutospacing="0" w:after="0" w:afterAutospacing="0"/>
        <w:jc w:val="center"/>
        <w:rPr>
          <w:color w:val="000000"/>
        </w:rPr>
      </w:pPr>
    </w:p>
    <w:p w:rsidR="0001393E" w:rsidRDefault="0001393E" w:rsidP="00474B8B">
      <w:pPr>
        <w:pStyle w:val="a3"/>
        <w:spacing w:before="0" w:beforeAutospacing="0" w:after="0" w:afterAutospacing="0"/>
        <w:jc w:val="both"/>
        <w:rPr>
          <w:color w:val="000000"/>
        </w:rPr>
      </w:pPr>
      <w:r w:rsidRPr="00BC05E5">
        <w:rPr>
          <w:color w:val="000000"/>
        </w:rPr>
        <w:t xml:space="preserve">1. Осуществление контроля за соблюдением в населённых пунктах </w:t>
      </w:r>
      <w:r w:rsidR="005B68CC">
        <w:rPr>
          <w:color w:val="000000"/>
        </w:rPr>
        <w:t>Малоорлов</w:t>
      </w:r>
      <w:r w:rsidR="0032445A">
        <w:rPr>
          <w:color w:val="000000"/>
        </w:rPr>
        <w:t>ского</w:t>
      </w:r>
      <w:r w:rsidRPr="00BC05E5">
        <w:rPr>
          <w:color w:val="000000"/>
        </w:rPr>
        <w:t xml:space="preserve"> сельского поселения противопожарного режима.</w:t>
      </w:r>
    </w:p>
    <w:p w:rsidR="004C5DB6" w:rsidRPr="00BC05E5" w:rsidRDefault="004C5DB6" w:rsidP="00474B8B">
      <w:pPr>
        <w:pStyle w:val="a3"/>
        <w:spacing w:before="0" w:beforeAutospacing="0" w:after="0" w:afterAutospacing="0"/>
        <w:jc w:val="both"/>
        <w:rPr>
          <w:color w:val="000000"/>
        </w:rPr>
      </w:pPr>
    </w:p>
    <w:p w:rsidR="0001393E" w:rsidRPr="00BC05E5" w:rsidRDefault="0001393E" w:rsidP="00A13416">
      <w:pPr>
        <w:pStyle w:val="a3"/>
        <w:spacing w:before="0" w:beforeAutospacing="0"/>
        <w:jc w:val="both"/>
        <w:rPr>
          <w:color w:val="000000"/>
        </w:rPr>
      </w:pPr>
      <w:r w:rsidRPr="00BC05E5">
        <w:rPr>
          <w:color w:val="000000"/>
        </w:rPr>
        <w:t>2. Проведение разъяснительно</w:t>
      </w:r>
      <w:r w:rsidR="006400E6">
        <w:rPr>
          <w:color w:val="000000"/>
        </w:rPr>
        <w:t xml:space="preserve">й работы среди населения </w:t>
      </w:r>
      <w:r w:rsidR="005B68CC">
        <w:rPr>
          <w:color w:val="000000"/>
        </w:rPr>
        <w:t>Малоорлов</w:t>
      </w:r>
      <w:r w:rsidRPr="00BC05E5">
        <w:rPr>
          <w:color w:val="000000"/>
        </w:rPr>
        <w:t>ского сельского поселения с целью соблюдения противопожарного режима, выполнения первичных мер пожарной безопасности.</w:t>
      </w:r>
    </w:p>
    <w:p w:rsidR="0001393E" w:rsidRDefault="0001393E" w:rsidP="00A13416">
      <w:pPr>
        <w:pStyle w:val="a3"/>
        <w:spacing w:before="0" w:beforeAutospacing="0"/>
        <w:jc w:val="both"/>
        <w:rPr>
          <w:color w:val="000000"/>
        </w:rPr>
      </w:pPr>
      <w:r w:rsidRPr="00BC05E5">
        <w:rPr>
          <w:color w:val="000000"/>
        </w:rPr>
        <w:t>3. Проведение противопожарной</w:t>
      </w:r>
      <w:r w:rsidR="002D13F6">
        <w:rPr>
          <w:color w:val="000000"/>
        </w:rPr>
        <w:t xml:space="preserve"> агитации и </w:t>
      </w:r>
      <w:r w:rsidRPr="00BC05E5">
        <w:rPr>
          <w:color w:val="000000"/>
        </w:rPr>
        <w:t>пропаганды.</w:t>
      </w:r>
    </w:p>
    <w:p w:rsidR="002D13F6" w:rsidRPr="002D13F6" w:rsidRDefault="002D13F6" w:rsidP="002D13F6">
      <w:pPr>
        <w:spacing w:after="0" w:line="240" w:lineRule="auto"/>
        <w:jc w:val="both"/>
        <w:rPr>
          <w:sz w:val="24"/>
          <w:szCs w:val="24"/>
        </w:rPr>
      </w:pPr>
      <w:r w:rsidRPr="002D13F6">
        <w:rPr>
          <w:rFonts w:ascii="Times New Roman" w:hAnsi="Times New Roman" w:cs="Times New Roman"/>
          <w:sz w:val="24"/>
          <w:szCs w:val="24"/>
        </w:rPr>
        <w:t>4. Осуществление контроля за исправным состоянием первичных средств пожаротушения, средств автоматической противопожарной защиты, иного имущества пожарно-технического назначения, используемого в установленном порядке в деятельности подразделений добровольной пожарной дружины, и готовностью их к применению</w:t>
      </w:r>
      <w:r w:rsidRPr="002D13F6">
        <w:rPr>
          <w:sz w:val="24"/>
          <w:szCs w:val="24"/>
        </w:rPr>
        <w:t>.</w:t>
      </w:r>
    </w:p>
    <w:p w:rsidR="002D13F6" w:rsidRPr="002D13F6" w:rsidRDefault="002D13F6" w:rsidP="00A13416">
      <w:pPr>
        <w:pStyle w:val="a3"/>
        <w:spacing w:before="0" w:beforeAutospacing="0"/>
        <w:jc w:val="both"/>
      </w:pPr>
    </w:p>
    <w:p w:rsidR="00D8519D" w:rsidRDefault="00FF70F2" w:rsidP="00FF70F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01393E" w:rsidRPr="00D8519D">
        <w:rPr>
          <w:rFonts w:ascii="Times New Roman" w:hAnsi="Times New Roman" w:cs="Times New Roman"/>
          <w:sz w:val="24"/>
          <w:szCs w:val="24"/>
        </w:rPr>
        <w:t>. Осуществление дежурства и патрулирования в пожароопасный период, при введении особого пожароопасного режима</w:t>
      </w:r>
      <w:r w:rsidR="00D8519D" w:rsidRPr="00D8519D">
        <w:rPr>
          <w:rFonts w:ascii="Times New Roman" w:hAnsi="Times New Roman" w:cs="Times New Roman"/>
          <w:sz w:val="24"/>
          <w:szCs w:val="24"/>
        </w:rPr>
        <w:t>, на пожароопасных объектах, при проведении пожароопасных работ.</w:t>
      </w:r>
    </w:p>
    <w:p w:rsidR="001D3977" w:rsidRDefault="001D3977" w:rsidP="00FF70F2">
      <w:pPr>
        <w:spacing w:after="0" w:line="240" w:lineRule="auto"/>
        <w:jc w:val="both"/>
        <w:rPr>
          <w:rFonts w:ascii="Times New Roman" w:hAnsi="Times New Roman" w:cs="Times New Roman"/>
          <w:sz w:val="24"/>
          <w:szCs w:val="24"/>
        </w:rPr>
      </w:pPr>
    </w:p>
    <w:p w:rsidR="001D3977" w:rsidRPr="001D3977" w:rsidRDefault="001D3977" w:rsidP="001D3977">
      <w:pPr>
        <w:spacing w:after="0" w:line="240" w:lineRule="atLeast"/>
        <w:ind w:right="-57"/>
        <w:jc w:val="both"/>
        <w:rPr>
          <w:rFonts w:ascii="Times New Roman" w:hAnsi="Times New Roman" w:cs="Times New Roman"/>
          <w:spacing w:val="-8"/>
          <w:sz w:val="24"/>
          <w:szCs w:val="24"/>
        </w:rPr>
      </w:pPr>
      <w:r w:rsidRPr="001D3977">
        <w:rPr>
          <w:rFonts w:ascii="Times New Roman" w:hAnsi="Times New Roman" w:cs="Times New Roman"/>
          <w:sz w:val="24"/>
          <w:szCs w:val="24"/>
        </w:rPr>
        <w:t xml:space="preserve">6. </w:t>
      </w:r>
      <w:r w:rsidRPr="001D3977">
        <w:rPr>
          <w:rFonts w:ascii="Times New Roman" w:hAnsi="Times New Roman" w:cs="Times New Roman"/>
          <w:spacing w:val="-8"/>
          <w:sz w:val="24"/>
          <w:szCs w:val="24"/>
        </w:rPr>
        <w:t>Проверка наличия и состояния водоисточников противопожарного водоснабжения, мест хранения первичных средств пожаротушения.</w:t>
      </w:r>
    </w:p>
    <w:p w:rsidR="001D3977" w:rsidRPr="001D3977" w:rsidRDefault="001D3977" w:rsidP="00FF70F2">
      <w:pPr>
        <w:spacing w:after="0" w:line="240" w:lineRule="auto"/>
        <w:jc w:val="both"/>
        <w:rPr>
          <w:rFonts w:ascii="Times New Roman" w:hAnsi="Times New Roman" w:cs="Times New Roman"/>
          <w:sz w:val="24"/>
          <w:szCs w:val="24"/>
        </w:rPr>
      </w:pPr>
    </w:p>
    <w:p w:rsidR="0001393E" w:rsidRPr="006400E6" w:rsidRDefault="001D3977" w:rsidP="00A13416">
      <w:pPr>
        <w:pStyle w:val="a3"/>
        <w:spacing w:before="0" w:beforeAutospacing="0"/>
        <w:jc w:val="both"/>
        <w:rPr>
          <w:color w:val="000000"/>
        </w:rPr>
      </w:pPr>
      <w:r>
        <w:rPr>
          <w:color w:val="000000"/>
        </w:rPr>
        <w:t>7</w:t>
      </w:r>
      <w:r w:rsidR="0001393E" w:rsidRPr="00BC05E5">
        <w:rPr>
          <w:color w:val="000000"/>
        </w:rPr>
        <w:t>. Выполнение мероприятий, исключающих возможность переброса огня при ландшафтных пожарах на здания и сооружения населённых</w:t>
      </w:r>
      <w:r w:rsidR="0001393E">
        <w:rPr>
          <w:color w:val="000000"/>
          <w:sz w:val="27"/>
          <w:szCs w:val="27"/>
        </w:rPr>
        <w:t xml:space="preserve"> </w:t>
      </w:r>
      <w:r w:rsidR="0001393E" w:rsidRPr="006400E6">
        <w:rPr>
          <w:color w:val="000000"/>
        </w:rPr>
        <w:t>пунктов, (устройство защитных минерализованных противопожарных полос, удаление в летний п</w:t>
      </w:r>
      <w:r w:rsidR="00FB0FAD">
        <w:rPr>
          <w:color w:val="000000"/>
        </w:rPr>
        <w:t>ериод сухой растительности и другое</w:t>
      </w:r>
      <w:r w:rsidR="0001393E" w:rsidRPr="006400E6">
        <w:rPr>
          <w:color w:val="000000"/>
        </w:rPr>
        <w:t>).</w:t>
      </w:r>
    </w:p>
    <w:p w:rsidR="0001393E" w:rsidRDefault="003859C8" w:rsidP="00A13416">
      <w:pPr>
        <w:pStyle w:val="a3"/>
        <w:spacing w:before="0" w:beforeAutospacing="0"/>
        <w:jc w:val="both"/>
        <w:rPr>
          <w:color w:val="000000"/>
        </w:rPr>
      </w:pPr>
      <w:r>
        <w:rPr>
          <w:color w:val="000000"/>
        </w:rPr>
        <w:t>8</w:t>
      </w:r>
      <w:r w:rsidR="0001393E" w:rsidRPr="00A13416">
        <w:rPr>
          <w:color w:val="000000"/>
        </w:rPr>
        <w:t>. Обеспечение своевременной очистки территорий населённых пунктов в пределах противопожарных расстояний между зданиями, сооружениями, а также участков, прилегающих к жилым домам, дачным и иным постройкам, от горючих отходов, мусора, тары, опавших листьев, сухой травы и т.п.</w:t>
      </w:r>
    </w:p>
    <w:p w:rsidR="003859C8" w:rsidRPr="00D067AC" w:rsidRDefault="003859C8" w:rsidP="00A13416">
      <w:pPr>
        <w:pStyle w:val="a3"/>
        <w:spacing w:before="0" w:beforeAutospacing="0"/>
        <w:jc w:val="both"/>
      </w:pPr>
      <w:r w:rsidRPr="00D067AC">
        <w:t>9. Очистка зимой от снега и льда дорог, проездов и подъездов к зданиям, сооружениям и водоисточникам, используемым для целей пожаротушения.</w:t>
      </w:r>
    </w:p>
    <w:p w:rsidR="0001393E" w:rsidRPr="00A13416" w:rsidRDefault="0001393E" w:rsidP="00A13416">
      <w:pPr>
        <w:pStyle w:val="a3"/>
        <w:spacing w:before="0" w:beforeAutospacing="0"/>
        <w:jc w:val="both"/>
        <w:rPr>
          <w:color w:val="000000"/>
        </w:rPr>
      </w:pPr>
      <w:r w:rsidRPr="00A13416">
        <w:rPr>
          <w:color w:val="000000"/>
        </w:rPr>
        <w:t>7. Вызов подразделений Государственной противопожарной службы в случае возникновения пожара и принятие немедленных мер к спасению людей и имущества от пожара.</w:t>
      </w:r>
    </w:p>
    <w:p w:rsidR="0001393E" w:rsidRPr="00A13416" w:rsidRDefault="0001393E" w:rsidP="00A13416">
      <w:pPr>
        <w:pStyle w:val="a3"/>
        <w:spacing w:before="0" w:beforeAutospacing="0"/>
        <w:jc w:val="both"/>
        <w:rPr>
          <w:color w:val="000000"/>
        </w:rPr>
      </w:pPr>
    </w:p>
    <w:p w:rsidR="00CB2048" w:rsidRPr="00474B8B" w:rsidRDefault="00CB2048" w:rsidP="00A13416">
      <w:pPr>
        <w:spacing w:line="240" w:lineRule="auto"/>
        <w:jc w:val="both"/>
        <w:rPr>
          <w:sz w:val="24"/>
          <w:szCs w:val="24"/>
        </w:rPr>
      </w:pPr>
    </w:p>
    <w:p w:rsidR="00CB2048" w:rsidRDefault="00CB2048" w:rsidP="00A13416">
      <w:pPr>
        <w:spacing w:line="240" w:lineRule="auto"/>
        <w:jc w:val="both"/>
      </w:pPr>
    </w:p>
    <w:p w:rsidR="008135F6" w:rsidRPr="00240AE8" w:rsidRDefault="008135F6" w:rsidP="008135F6">
      <w:pPr>
        <w:spacing w:after="0"/>
        <w:jc w:val="right"/>
        <w:rPr>
          <w:rFonts w:ascii="Times New Roman" w:hAnsi="Times New Roman" w:cs="Times New Roman"/>
          <w:sz w:val="24"/>
          <w:szCs w:val="24"/>
        </w:rPr>
      </w:pPr>
      <w:r w:rsidRPr="00240AE8">
        <w:rPr>
          <w:rFonts w:ascii="Times New Roman" w:hAnsi="Times New Roman" w:cs="Times New Roman"/>
          <w:sz w:val="24"/>
          <w:szCs w:val="24"/>
        </w:rPr>
        <w:lastRenderedPageBreak/>
        <w:t xml:space="preserve">  Приложение № 3</w:t>
      </w:r>
    </w:p>
    <w:p w:rsidR="008135F6" w:rsidRPr="00E833F3" w:rsidRDefault="008135F6" w:rsidP="008135F6">
      <w:pPr>
        <w:spacing w:after="0"/>
        <w:jc w:val="right"/>
        <w:rPr>
          <w:rFonts w:ascii="Times New Roman" w:hAnsi="Times New Roman" w:cs="Times New Roman"/>
          <w:sz w:val="24"/>
          <w:szCs w:val="24"/>
        </w:rPr>
      </w:pPr>
      <w:r w:rsidRPr="00240AE8">
        <w:rPr>
          <w:rFonts w:ascii="Times New Roman" w:hAnsi="Times New Roman" w:cs="Times New Roman"/>
          <w:sz w:val="24"/>
          <w:szCs w:val="24"/>
        </w:rPr>
        <w:t xml:space="preserve">                                                                           к </w:t>
      </w:r>
      <w:r w:rsidRPr="00E833F3">
        <w:rPr>
          <w:rFonts w:ascii="Times New Roman" w:hAnsi="Times New Roman" w:cs="Times New Roman"/>
          <w:sz w:val="24"/>
          <w:szCs w:val="24"/>
        </w:rPr>
        <w:t xml:space="preserve">постановлению Администрации </w:t>
      </w:r>
    </w:p>
    <w:p w:rsidR="008135F6" w:rsidRPr="00E833F3" w:rsidRDefault="008135F6" w:rsidP="008135F6">
      <w:pPr>
        <w:spacing w:after="0"/>
        <w:jc w:val="right"/>
        <w:rPr>
          <w:rFonts w:ascii="Times New Roman" w:hAnsi="Times New Roman" w:cs="Times New Roman"/>
          <w:sz w:val="24"/>
          <w:szCs w:val="24"/>
        </w:rPr>
      </w:pPr>
      <w:r w:rsidRPr="00E833F3">
        <w:rPr>
          <w:rFonts w:ascii="Times New Roman" w:hAnsi="Times New Roman" w:cs="Times New Roman"/>
          <w:sz w:val="24"/>
          <w:szCs w:val="24"/>
        </w:rPr>
        <w:t xml:space="preserve">                                                                         </w:t>
      </w:r>
      <w:r w:rsidR="005B68CC">
        <w:rPr>
          <w:rFonts w:ascii="Times New Roman" w:hAnsi="Times New Roman" w:cs="Times New Roman"/>
          <w:sz w:val="24"/>
          <w:szCs w:val="24"/>
        </w:rPr>
        <w:t>Малоорлов</w:t>
      </w:r>
      <w:r w:rsidRPr="00E833F3">
        <w:rPr>
          <w:rFonts w:ascii="Times New Roman" w:hAnsi="Times New Roman" w:cs="Times New Roman"/>
          <w:sz w:val="24"/>
          <w:szCs w:val="24"/>
        </w:rPr>
        <w:t>ского сельского поселения</w:t>
      </w:r>
    </w:p>
    <w:p w:rsidR="008135F6" w:rsidRPr="00240AE8" w:rsidRDefault="008135F6" w:rsidP="008135F6">
      <w:pPr>
        <w:spacing w:after="0"/>
        <w:jc w:val="right"/>
        <w:rPr>
          <w:rFonts w:ascii="Times New Roman" w:hAnsi="Times New Roman" w:cs="Times New Roman"/>
          <w:sz w:val="24"/>
          <w:szCs w:val="24"/>
        </w:rPr>
      </w:pPr>
      <w:r w:rsidRPr="00E833F3">
        <w:rPr>
          <w:rFonts w:ascii="Times New Roman" w:hAnsi="Times New Roman" w:cs="Times New Roman"/>
          <w:sz w:val="24"/>
          <w:szCs w:val="24"/>
        </w:rPr>
        <w:t xml:space="preserve">                                                                                           </w:t>
      </w:r>
      <w:r w:rsidR="00C1755D">
        <w:rPr>
          <w:rFonts w:ascii="Times New Roman" w:hAnsi="Times New Roman" w:cs="Times New Roman"/>
          <w:sz w:val="24"/>
          <w:szCs w:val="24"/>
        </w:rPr>
        <w:t xml:space="preserve"> от  06</w:t>
      </w:r>
      <w:r w:rsidRPr="00E833F3">
        <w:rPr>
          <w:rFonts w:ascii="Times New Roman" w:hAnsi="Times New Roman" w:cs="Times New Roman"/>
          <w:sz w:val="24"/>
          <w:szCs w:val="24"/>
        </w:rPr>
        <w:t>.0</w:t>
      </w:r>
      <w:r w:rsidR="00C1755D">
        <w:rPr>
          <w:rFonts w:ascii="Times New Roman" w:hAnsi="Times New Roman" w:cs="Times New Roman"/>
          <w:sz w:val="24"/>
          <w:szCs w:val="24"/>
        </w:rPr>
        <w:t>6</w:t>
      </w:r>
      <w:r w:rsidRPr="00E833F3">
        <w:rPr>
          <w:rFonts w:ascii="Times New Roman" w:hAnsi="Times New Roman" w:cs="Times New Roman"/>
          <w:sz w:val="24"/>
          <w:szCs w:val="24"/>
        </w:rPr>
        <w:t>.201</w:t>
      </w:r>
      <w:r w:rsidR="00E833F3" w:rsidRPr="00E833F3">
        <w:rPr>
          <w:rFonts w:ascii="Times New Roman" w:hAnsi="Times New Roman" w:cs="Times New Roman"/>
          <w:sz w:val="24"/>
          <w:szCs w:val="24"/>
        </w:rPr>
        <w:t>9</w:t>
      </w:r>
      <w:r w:rsidRPr="00E833F3">
        <w:rPr>
          <w:rFonts w:ascii="Times New Roman" w:hAnsi="Times New Roman" w:cs="Times New Roman"/>
          <w:sz w:val="24"/>
          <w:szCs w:val="24"/>
        </w:rPr>
        <w:t>г.</w:t>
      </w:r>
      <w:r w:rsidR="00C1755D">
        <w:rPr>
          <w:rFonts w:ascii="Times New Roman" w:hAnsi="Times New Roman" w:cs="Times New Roman"/>
          <w:sz w:val="24"/>
          <w:szCs w:val="24"/>
        </w:rPr>
        <w:t xml:space="preserve"> № 73</w:t>
      </w:r>
    </w:p>
    <w:p w:rsidR="008135F6" w:rsidRPr="00240AE8" w:rsidRDefault="008135F6" w:rsidP="008135F6">
      <w:pPr>
        <w:spacing w:after="0"/>
        <w:rPr>
          <w:sz w:val="24"/>
          <w:szCs w:val="24"/>
        </w:rPr>
      </w:pPr>
      <w:r w:rsidRPr="00240AE8">
        <w:rPr>
          <w:sz w:val="24"/>
          <w:szCs w:val="24"/>
        </w:rPr>
        <w:t xml:space="preserve">                                       </w:t>
      </w:r>
      <w:r w:rsidRPr="00240AE8">
        <w:rPr>
          <w:sz w:val="24"/>
          <w:szCs w:val="24"/>
        </w:rPr>
        <w:tab/>
      </w:r>
      <w:r w:rsidRPr="00240AE8">
        <w:rPr>
          <w:sz w:val="24"/>
          <w:szCs w:val="24"/>
        </w:rPr>
        <w:tab/>
      </w:r>
      <w:r w:rsidRPr="00240AE8">
        <w:rPr>
          <w:sz w:val="24"/>
          <w:szCs w:val="24"/>
        </w:rPr>
        <w:tab/>
      </w:r>
      <w:r w:rsidRPr="00240AE8">
        <w:rPr>
          <w:sz w:val="24"/>
          <w:szCs w:val="24"/>
        </w:rPr>
        <w:tab/>
        <w:t xml:space="preserve">     </w:t>
      </w:r>
    </w:p>
    <w:p w:rsidR="008135F6" w:rsidRPr="00240AE8" w:rsidRDefault="008135F6" w:rsidP="008135F6">
      <w:pPr>
        <w:pStyle w:val="ConsNormal"/>
        <w:widowControl/>
        <w:tabs>
          <w:tab w:val="left" w:pos="708"/>
        </w:tabs>
        <w:ind w:right="-29" w:firstLine="0"/>
        <w:rPr>
          <w:rFonts w:ascii="Times New Roman" w:hAnsi="Times New Roman" w:cs="Times New Roman"/>
          <w:sz w:val="24"/>
          <w:szCs w:val="24"/>
        </w:rPr>
      </w:pPr>
    </w:p>
    <w:p w:rsidR="008135F6" w:rsidRPr="00240AE8" w:rsidRDefault="008135F6" w:rsidP="008135F6">
      <w:pPr>
        <w:pStyle w:val="HTML0"/>
        <w:ind w:firstLine="900"/>
        <w:jc w:val="center"/>
        <w:rPr>
          <w:rFonts w:ascii="Times New Roman" w:hAnsi="Times New Roman" w:cs="Times New Roman"/>
          <w:szCs w:val="24"/>
        </w:rPr>
      </w:pPr>
      <w:r w:rsidRPr="00240AE8">
        <w:rPr>
          <w:rFonts w:ascii="Times New Roman" w:hAnsi="Times New Roman" w:cs="Times New Roman"/>
          <w:szCs w:val="24"/>
        </w:rPr>
        <w:t xml:space="preserve">Основные требования </w:t>
      </w:r>
    </w:p>
    <w:p w:rsidR="008135F6" w:rsidRPr="00240AE8" w:rsidRDefault="008135F6" w:rsidP="008135F6">
      <w:pPr>
        <w:pStyle w:val="HTML0"/>
        <w:ind w:firstLine="900"/>
        <w:jc w:val="center"/>
        <w:rPr>
          <w:rFonts w:ascii="Times New Roman" w:hAnsi="Times New Roman" w:cs="Times New Roman"/>
          <w:szCs w:val="24"/>
        </w:rPr>
      </w:pPr>
      <w:r w:rsidRPr="00240AE8">
        <w:rPr>
          <w:rFonts w:ascii="Times New Roman" w:hAnsi="Times New Roman" w:cs="Times New Roman"/>
          <w:szCs w:val="24"/>
        </w:rPr>
        <w:t xml:space="preserve">к видам, содержанию и изложению инструкций (положений) </w:t>
      </w:r>
    </w:p>
    <w:p w:rsidR="008135F6" w:rsidRPr="00240AE8" w:rsidRDefault="008135F6" w:rsidP="008135F6">
      <w:pPr>
        <w:pStyle w:val="HTML0"/>
        <w:ind w:firstLine="900"/>
        <w:jc w:val="center"/>
        <w:rPr>
          <w:rFonts w:ascii="Times New Roman" w:hAnsi="Times New Roman" w:cs="Times New Roman"/>
          <w:szCs w:val="24"/>
        </w:rPr>
      </w:pPr>
      <w:r w:rsidRPr="00240AE8">
        <w:rPr>
          <w:rFonts w:ascii="Times New Roman" w:hAnsi="Times New Roman" w:cs="Times New Roman"/>
          <w:szCs w:val="24"/>
        </w:rPr>
        <w:t>о мерах пожарной безопасности в организациях</w:t>
      </w:r>
    </w:p>
    <w:p w:rsidR="008135F6" w:rsidRPr="00240AE8" w:rsidRDefault="008135F6" w:rsidP="008135F6">
      <w:pPr>
        <w:pStyle w:val="HTML0"/>
        <w:ind w:firstLine="900"/>
        <w:rPr>
          <w:rFonts w:ascii="Times New Roman" w:hAnsi="Times New Roman" w:cs="Times New Roman"/>
          <w:szCs w:val="24"/>
        </w:rPr>
      </w:pPr>
    </w:p>
    <w:p w:rsidR="008135F6" w:rsidRPr="00240AE8" w:rsidRDefault="008135F6" w:rsidP="008135F6">
      <w:pPr>
        <w:pStyle w:val="HTML0"/>
        <w:ind w:firstLine="900"/>
        <w:rPr>
          <w:rFonts w:ascii="Times New Roman" w:hAnsi="Times New Roman" w:cs="Times New Roman"/>
          <w:szCs w:val="24"/>
        </w:rPr>
      </w:pPr>
      <w:r w:rsidRPr="00240AE8">
        <w:rPr>
          <w:rFonts w:ascii="Times New Roman" w:hAnsi="Times New Roman" w:cs="Times New Roman"/>
          <w:szCs w:val="24"/>
        </w:rPr>
        <w:t>1. Виды инструкций (положений) о мерах пожарной безопасности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1.1. Инструкции (положения) о мерах пожарной безопасности (далее - инструкции) разрабатываются на основе действующих норм и правил пожарной безопасности, других нормативных документов (стандартов, норм строительного и технологического проектирования,  ведомственных норм и правил), а также требований паспортной документации на установки и оборудование, применяемые на предприятии, в части требований пожарной безопасности.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Инструкции устанавливают основные направления обеспечения систем предотвращения пожара и противопожарной защиты на предприятии, в организации, учреждении в соответствии с требованиями ГОСТ 12.1.004, порядок обеспечения безопасности людей и сохранности материальных ценностей,  а также создание условий для успешного тушения пожара.</w:t>
      </w:r>
    </w:p>
    <w:p w:rsidR="008135F6" w:rsidRPr="00240AE8" w:rsidRDefault="008135F6" w:rsidP="008135F6">
      <w:pPr>
        <w:pStyle w:val="HTML0"/>
        <w:ind w:firstLine="900"/>
        <w:rPr>
          <w:rFonts w:ascii="Times New Roman" w:hAnsi="Times New Roman" w:cs="Times New Roman"/>
          <w:szCs w:val="24"/>
        </w:rPr>
      </w:pPr>
      <w:r w:rsidRPr="00240AE8">
        <w:rPr>
          <w:rFonts w:ascii="Times New Roman" w:hAnsi="Times New Roman" w:cs="Times New Roman"/>
          <w:szCs w:val="24"/>
        </w:rPr>
        <w:t>1.2. Инструкции подразделяются на следующие виды:</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1.2.1. Обще объектовая инструкция – общая инструкция о мерах пожарной безопасности для предприятия, организации, учреждения (далее – предприятие);</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1.2.2. Инструкции для отдельных зданий, сооружений, помещений, производственных процессов;</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1.2.3. Инструкции по обеспечению безопасного производства временных пожаро - и взрывоопасных работ на предприятии (сварочных, огневых, строительно-монтажных и т.п.), выполняемых, в том числе, и сторонними организациями;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1.2.4. Положения об организации деятельности ведомственной, частной пожарной охраны и (или) противопожарных формирований и обучения, работающих мерам пожарной безопасности в организации.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1.3. Разработка инструкций производится отделом (инженером) пожарной безопасности организации (начальником подразделения пожарной охраны, руководителем противопожарного формирования), председателем пожарно-технической комиссии или лицами, ответственными за пожарную безопасность организации.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Инструкции направляются на отзыв руководителям структурных подразделений организации.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1.4. Инструкции (положения) утверждаются руководителем организации, согласовываются со службой охраны труда и вводятся приказом по организации. Нарушение требований инструкций (положений)  влечет за собой дисциплинарную и иную ответственность в соответствии с действующим законодательством.</w:t>
      </w:r>
    </w:p>
    <w:p w:rsidR="008135F6" w:rsidRPr="00240AE8" w:rsidRDefault="008135F6" w:rsidP="008135F6">
      <w:pPr>
        <w:pStyle w:val="HTML0"/>
        <w:rPr>
          <w:rFonts w:ascii="Times New Roman" w:hAnsi="Times New Roman" w:cs="Times New Roman"/>
          <w:szCs w:val="24"/>
        </w:rPr>
      </w:pPr>
      <w:r w:rsidRPr="00240AE8">
        <w:rPr>
          <w:rFonts w:ascii="Times New Roman" w:hAnsi="Times New Roman" w:cs="Times New Roman"/>
          <w:szCs w:val="24"/>
        </w:rPr>
        <w:t xml:space="preserve">             2. Содержание инструкций о мерах пожарной безопасности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 Изложение обще объектовой инструкции рекомендуется выполнять в последовательности, приведенной в ППР 2012, и включать в нее:</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 xml:space="preserve">2.1.1. Общие положения, включающие юридические основания введения данного нормативного документа в организации и обязательность исполнения требований данной инструкции всеми работающими в организации. Ссылка на другие, конкретные, инструкции о мерах пожарной безопасности для зданий, сооружений, установок, помещений, технологического оборудования как на дополняющие требования данной инструкции и </w:t>
      </w:r>
      <w:r w:rsidRPr="00240AE8">
        <w:rPr>
          <w:rFonts w:ascii="Times New Roman" w:hAnsi="Times New Roman" w:cs="Times New Roman"/>
          <w:szCs w:val="24"/>
        </w:rPr>
        <w:lastRenderedPageBreak/>
        <w:t>обязательные для исполнения. Порядок допуска работников организации к выполнению своих обязанностей, ответственность за нарушение требований пожарной безопасности.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2.1.2. Организационные мероприятия, регламентирующие основные направления обеспечения пожарной безопасности в организации, порядок назначения, права и обязанности ответственных за пожарную безопасность, учреждения противопожарных формирований, обучения мерам пожарной безопасности и т.п.</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2.1.3. Противопожарный режим на территории, в зданиях, сооружениях и помещениях организации.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2.1.4. Требования к содержанию путей эвакуации.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2.1.5. Требования пожарной безопасности к электроустановкам.</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2.1.6. Требования пожарной безопасности к системам отопления и вентиляции.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2.1.7. Требования пожарной безопасности к технологическим установкам, взрыво - и пожароопасным процессам производства.</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2.1.8. Порядок хранения веществ и материалов на территории, в зданиях и сооружениях организации.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2.1.9. Содержание источников наружного и внутреннего противопожарного водоснабжения.</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2.1.10. Содержание установок пожарной сигнализации и пожаротушения, систем противодымной защиты, оповещения людей о пожаре и управления эвакуацией.</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2.1.11. Содержание пожарной техники и первичных средств пожаротушения.</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2.1.12. Общий порядок действий при пожаре. Обязанности работников и администрации организации.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2.2. Инструкции для отдельных зданий, сооружений и помещений, а также технологических процессов производства разрабатываются на основании требований обще объектовой инструкции и дополняют ее, более подробно анализируют пожарную опасность и конкретизируют требования пожарной безопасности. Инструкции для подразделений и технологических процессов организации не должны дублировать требования обще объектовой инструкции. Обязанности при пожаре должны конкретно определять действия работающих по вызову пожарной охраны, эвакуации людей, спасанию материальных ценностей, действиям по тушению пожара.  Выписки из инструкции  вывешиваются на видных местах в защищаемом помещении.</w:t>
      </w:r>
    </w:p>
    <w:p w:rsidR="008135F6" w:rsidRPr="00240AE8" w:rsidRDefault="008135F6" w:rsidP="008135F6">
      <w:pPr>
        <w:pStyle w:val="HTML0"/>
        <w:ind w:firstLine="900"/>
        <w:jc w:val="both"/>
        <w:rPr>
          <w:rFonts w:ascii="Times New Roman" w:hAnsi="Times New Roman" w:cs="Times New Roman"/>
          <w:szCs w:val="24"/>
        </w:rPr>
      </w:pPr>
      <w:r w:rsidRPr="00240AE8">
        <w:rPr>
          <w:rFonts w:ascii="Times New Roman" w:hAnsi="Times New Roman" w:cs="Times New Roman"/>
          <w:szCs w:val="24"/>
        </w:rPr>
        <w:t>2.3. Инструкции для выполнения временных взрыво - и пожароопасных,  огневых,  строительно-монтажных и т.п. работ, на которые выдается наряд-допуск, разрабатываются конкретно для проведения данных  видов работ на предприятии.  До начала производства работ по этим инструкциям проводится обучение работающих, о чем делается отметка в наряде-допуске администрацией организации.</w:t>
      </w:r>
    </w:p>
    <w:p w:rsidR="008135F6" w:rsidRPr="00240AE8" w:rsidRDefault="008135F6" w:rsidP="00240AE8">
      <w:pPr>
        <w:jc w:val="right"/>
        <w:rPr>
          <w:sz w:val="24"/>
          <w:szCs w:val="24"/>
        </w:rPr>
      </w:pPr>
      <w:r w:rsidRPr="00240AE8">
        <w:rPr>
          <w:sz w:val="24"/>
          <w:szCs w:val="24"/>
        </w:rPr>
        <w:t xml:space="preserve">                                       </w:t>
      </w:r>
      <w:r w:rsidRPr="00240AE8">
        <w:rPr>
          <w:sz w:val="24"/>
          <w:szCs w:val="24"/>
        </w:rPr>
        <w:tab/>
      </w:r>
      <w:r w:rsidRPr="00240AE8">
        <w:rPr>
          <w:sz w:val="24"/>
          <w:szCs w:val="24"/>
        </w:rPr>
        <w:tab/>
      </w:r>
      <w:r w:rsidRPr="00240AE8">
        <w:rPr>
          <w:sz w:val="24"/>
          <w:szCs w:val="24"/>
        </w:rPr>
        <w:tab/>
      </w:r>
      <w:r w:rsidRPr="00240AE8">
        <w:rPr>
          <w:sz w:val="24"/>
          <w:szCs w:val="24"/>
        </w:rPr>
        <w:tab/>
      </w:r>
    </w:p>
    <w:p w:rsidR="00240AE8" w:rsidRDefault="00240AE8" w:rsidP="00240AE8">
      <w:pPr>
        <w:jc w:val="right"/>
        <w:rPr>
          <w:sz w:val="28"/>
          <w:szCs w:val="28"/>
        </w:rPr>
      </w:pPr>
    </w:p>
    <w:p w:rsidR="00240AE8" w:rsidRDefault="00240AE8" w:rsidP="00240AE8">
      <w:pPr>
        <w:jc w:val="right"/>
        <w:rPr>
          <w:sz w:val="28"/>
          <w:szCs w:val="28"/>
        </w:rPr>
      </w:pPr>
    </w:p>
    <w:p w:rsidR="00240AE8" w:rsidRDefault="00240AE8" w:rsidP="00240AE8">
      <w:pPr>
        <w:jc w:val="right"/>
        <w:rPr>
          <w:sz w:val="28"/>
          <w:szCs w:val="28"/>
        </w:rPr>
      </w:pPr>
    </w:p>
    <w:p w:rsidR="00240AE8" w:rsidRDefault="00240AE8" w:rsidP="00240AE8">
      <w:pPr>
        <w:jc w:val="right"/>
        <w:rPr>
          <w:sz w:val="28"/>
          <w:szCs w:val="28"/>
        </w:rPr>
      </w:pPr>
    </w:p>
    <w:p w:rsidR="00240AE8" w:rsidRDefault="00240AE8" w:rsidP="00240AE8">
      <w:pPr>
        <w:jc w:val="right"/>
        <w:rPr>
          <w:sz w:val="28"/>
          <w:szCs w:val="28"/>
        </w:rPr>
      </w:pPr>
    </w:p>
    <w:p w:rsidR="00240AE8" w:rsidRDefault="00240AE8" w:rsidP="00240AE8">
      <w:pPr>
        <w:jc w:val="right"/>
        <w:rPr>
          <w:sz w:val="28"/>
          <w:szCs w:val="28"/>
        </w:rPr>
      </w:pPr>
    </w:p>
    <w:p w:rsidR="00240AE8" w:rsidRDefault="00240AE8" w:rsidP="00240AE8">
      <w:pPr>
        <w:jc w:val="right"/>
        <w:rPr>
          <w:sz w:val="28"/>
          <w:szCs w:val="28"/>
        </w:rPr>
      </w:pPr>
    </w:p>
    <w:p w:rsidR="00240AE8" w:rsidRPr="00240AE8" w:rsidRDefault="00240AE8" w:rsidP="00240AE8">
      <w:pPr>
        <w:spacing w:after="0"/>
        <w:jc w:val="right"/>
        <w:rPr>
          <w:rFonts w:ascii="Times New Roman" w:hAnsi="Times New Roman" w:cs="Times New Roman"/>
          <w:sz w:val="24"/>
          <w:szCs w:val="24"/>
        </w:rPr>
      </w:pPr>
      <w:r w:rsidRPr="00C37809">
        <w:rPr>
          <w:sz w:val="28"/>
          <w:szCs w:val="28"/>
        </w:rPr>
        <w:lastRenderedPageBreak/>
        <w:tab/>
      </w:r>
      <w:r w:rsidRPr="00240AE8">
        <w:rPr>
          <w:rFonts w:ascii="Times New Roman" w:hAnsi="Times New Roman" w:cs="Times New Roman"/>
          <w:sz w:val="24"/>
          <w:szCs w:val="24"/>
        </w:rPr>
        <w:t>Приложение № 4</w:t>
      </w:r>
    </w:p>
    <w:p w:rsidR="00240AE8" w:rsidRPr="00240AE8" w:rsidRDefault="00240AE8" w:rsidP="00240AE8">
      <w:pPr>
        <w:spacing w:after="0"/>
        <w:jc w:val="right"/>
        <w:rPr>
          <w:rFonts w:ascii="Times New Roman" w:hAnsi="Times New Roman" w:cs="Times New Roman"/>
          <w:sz w:val="24"/>
          <w:szCs w:val="24"/>
        </w:rPr>
      </w:pPr>
      <w:r w:rsidRPr="00240AE8">
        <w:rPr>
          <w:rFonts w:ascii="Times New Roman" w:hAnsi="Times New Roman" w:cs="Times New Roman"/>
          <w:sz w:val="24"/>
          <w:szCs w:val="24"/>
        </w:rPr>
        <w:t xml:space="preserve">                                                                          </w:t>
      </w:r>
      <w:r w:rsidR="008D67A0">
        <w:rPr>
          <w:rFonts w:ascii="Times New Roman" w:hAnsi="Times New Roman" w:cs="Times New Roman"/>
          <w:sz w:val="24"/>
          <w:szCs w:val="24"/>
        </w:rPr>
        <w:t xml:space="preserve"> к П</w:t>
      </w:r>
      <w:r w:rsidRPr="00240AE8">
        <w:rPr>
          <w:rFonts w:ascii="Times New Roman" w:hAnsi="Times New Roman" w:cs="Times New Roman"/>
          <w:sz w:val="24"/>
          <w:szCs w:val="24"/>
        </w:rPr>
        <w:t xml:space="preserve">остановлению Администрации </w:t>
      </w:r>
    </w:p>
    <w:p w:rsidR="00240AE8" w:rsidRPr="00240AE8" w:rsidRDefault="00240AE8" w:rsidP="00240AE8">
      <w:pPr>
        <w:spacing w:after="0"/>
        <w:jc w:val="right"/>
        <w:rPr>
          <w:rFonts w:ascii="Times New Roman" w:hAnsi="Times New Roman" w:cs="Times New Roman"/>
          <w:sz w:val="24"/>
          <w:szCs w:val="24"/>
        </w:rPr>
      </w:pPr>
      <w:r w:rsidRPr="00240AE8">
        <w:rPr>
          <w:rFonts w:ascii="Times New Roman" w:hAnsi="Times New Roman" w:cs="Times New Roman"/>
          <w:sz w:val="24"/>
          <w:szCs w:val="24"/>
        </w:rPr>
        <w:t xml:space="preserve">                                                                         </w:t>
      </w:r>
      <w:r w:rsidR="005B68CC">
        <w:rPr>
          <w:rFonts w:ascii="Times New Roman" w:hAnsi="Times New Roman" w:cs="Times New Roman"/>
          <w:sz w:val="24"/>
          <w:szCs w:val="24"/>
        </w:rPr>
        <w:t>Малоорлов</w:t>
      </w:r>
      <w:r w:rsidR="008D67A0">
        <w:rPr>
          <w:rFonts w:ascii="Times New Roman" w:hAnsi="Times New Roman" w:cs="Times New Roman"/>
          <w:sz w:val="24"/>
          <w:szCs w:val="24"/>
        </w:rPr>
        <w:t>ского</w:t>
      </w:r>
      <w:r w:rsidRPr="00240AE8">
        <w:rPr>
          <w:rFonts w:ascii="Times New Roman" w:hAnsi="Times New Roman" w:cs="Times New Roman"/>
          <w:sz w:val="24"/>
          <w:szCs w:val="24"/>
        </w:rPr>
        <w:t xml:space="preserve"> сельского поселения</w:t>
      </w:r>
    </w:p>
    <w:p w:rsidR="00240AE8" w:rsidRPr="00240AE8" w:rsidRDefault="00240AE8" w:rsidP="00240AE8">
      <w:pPr>
        <w:spacing w:after="0"/>
        <w:jc w:val="right"/>
        <w:rPr>
          <w:rFonts w:ascii="Times New Roman" w:hAnsi="Times New Roman" w:cs="Times New Roman"/>
          <w:sz w:val="24"/>
          <w:szCs w:val="24"/>
        </w:rPr>
      </w:pPr>
      <w:r w:rsidRPr="00240AE8">
        <w:rPr>
          <w:rFonts w:ascii="Times New Roman" w:hAnsi="Times New Roman" w:cs="Times New Roman"/>
          <w:sz w:val="24"/>
          <w:szCs w:val="24"/>
        </w:rPr>
        <w:t xml:space="preserve">                                                                                           </w:t>
      </w:r>
      <w:r w:rsidR="00C1755D">
        <w:rPr>
          <w:rFonts w:ascii="Times New Roman" w:hAnsi="Times New Roman" w:cs="Times New Roman"/>
          <w:sz w:val="24"/>
          <w:szCs w:val="24"/>
        </w:rPr>
        <w:t>от  06.06</w:t>
      </w:r>
      <w:r w:rsidRPr="008D67A0">
        <w:rPr>
          <w:rFonts w:ascii="Times New Roman" w:hAnsi="Times New Roman" w:cs="Times New Roman"/>
          <w:sz w:val="24"/>
          <w:szCs w:val="24"/>
        </w:rPr>
        <w:t>.201</w:t>
      </w:r>
      <w:r w:rsidR="008D67A0" w:rsidRPr="008D67A0">
        <w:rPr>
          <w:rFonts w:ascii="Times New Roman" w:hAnsi="Times New Roman" w:cs="Times New Roman"/>
          <w:sz w:val="24"/>
          <w:szCs w:val="24"/>
        </w:rPr>
        <w:t>9</w:t>
      </w:r>
      <w:r w:rsidRPr="008D67A0">
        <w:rPr>
          <w:rFonts w:ascii="Times New Roman" w:hAnsi="Times New Roman" w:cs="Times New Roman"/>
          <w:sz w:val="24"/>
          <w:szCs w:val="24"/>
        </w:rPr>
        <w:t>г</w:t>
      </w:r>
      <w:r w:rsidR="00C1755D">
        <w:rPr>
          <w:rFonts w:ascii="Times New Roman" w:hAnsi="Times New Roman" w:cs="Times New Roman"/>
          <w:sz w:val="24"/>
          <w:szCs w:val="24"/>
        </w:rPr>
        <w:t>. №73</w:t>
      </w:r>
    </w:p>
    <w:p w:rsidR="00240AE8" w:rsidRDefault="00240AE8" w:rsidP="00240AE8">
      <w:pPr>
        <w:pStyle w:val="ConsNormal"/>
        <w:widowControl/>
        <w:tabs>
          <w:tab w:val="left" w:pos="708"/>
        </w:tabs>
        <w:ind w:right="-29" w:firstLine="0"/>
        <w:rPr>
          <w:rFonts w:ascii="Times New Roman" w:hAnsi="Times New Roman" w:cs="Times New Roman"/>
          <w:sz w:val="24"/>
          <w:szCs w:val="24"/>
        </w:rPr>
      </w:pPr>
    </w:p>
    <w:p w:rsidR="00240AE8" w:rsidRPr="00240AE8" w:rsidRDefault="00240AE8" w:rsidP="00240AE8">
      <w:pPr>
        <w:pStyle w:val="ConsNormal"/>
        <w:widowControl/>
        <w:tabs>
          <w:tab w:val="left" w:pos="708"/>
        </w:tabs>
        <w:ind w:right="-29" w:firstLine="0"/>
        <w:rPr>
          <w:rFonts w:ascii="Times New Roman" w:hAnsi="Times New Roman" w:cs="Times New Roman"/>
          <w:sz w:val="24"/>
          <w:szCs w:val="24"/>
        </w:rPr>
      </w:pPr>
    </w:p>
    <w:p w:rsidR="00240AE8" w:rsidRPr="00240AE8" w:rsidRDefault="00240AE8" w:rsidP="00240AE8">
      <w:pPr>
        <w:spacing w:after="0"/>
        <w:ind w:firstLine="709"/>
        <w:jc w:val="center"/>
        <w:rPr>
          <w:rFonts w:ascii="Times New Roman" w:hAnsi="Times New Roman" w:cs="Times New Roman"/>
          <w:color w:val="000000"/>
          <w:sz w:val="24"/>
          <w:szCs w:val="24"/>
        </w:rPr>
      </w:pPr>
      <w:r w:rsidRPr="00240AE8">
        <w:rPr>
          <w:rFonts w:ascii="Times New Roman" w:hAnsi="Times New Roman" w:cs="Times New Roman"/>
          <w:color w:val="000000"/>
          <w:sz w:val="24"/>
          <w:szCs w:val="24"/>
        </w:rPr>
        <w:t xml:space="preserve">Перечень </w:t>
      </w:r>
    </w:p>
    <w:p w:rsidR="00240AE8" w:rsidRPr="00240AE8" w:rsidRDefault="00240AE8" w:rsidP="00240AE8">
      <w:pPr>
        <w:spacing w:after="0"/>
        <w:ind w:firstLine="709"/>
        <w:jc w:val="center"/>
        <w:rPr>
          <w:rFonts w:ascii="Times New Roman" w:hAnsi="Times New Roman" w:cs="Times New Roman"/>
          <w:color w:val="000000"/>
          <w:sz w:val="24"/>
          <w:szCs w:val="24"/>
        </w:rPr>
      </w:pPr>
      <w:r w:rsidRPr="00240AE8">
        <w:rPr>
          <w:rFonts w:ascii="Times New Roman" w:hAnsi="Times New Roman" w:cs="Times New Roman"/>
          <w:color w:val="000000"/>
          <w:sz w:val="24"/>
          <w:szCs w:val="24"/>
        </w:rPr>
        <w:t>рекомендуемых первичных средств пожаротушения и пожарного инвентаря для помещений и строений, находящихся в собственности граждан</w:t>
      </w:r>
    </w:p>
    <w:p w:rsidR="00240AE8" w:rsidRDefault="00240AE8" w:rsidP="00240AE8">
      <w:pPr>
        <w:spacing w:after="0"/>
        <w:ind w:firstLine="709"/>
        <w:jc w:val="center"/>
        <w:rPr>
          <w:rFonts w:ascii="Times New Roman" w:hAnsi="Times New Roman" w:cs="Times New Roman"/>
          <w:color w:val="000000"/>
          <w:sz w:val="24"/>
          <w:szCs w:val="24"/>
        </w:rPr>
      </w:pPr>
    </w:p>
    <w:p w:rsidR="00240AE8" w:rsidRPr="00240AE8" w:rsidRDefault="00240AE8" w:rsidP="00240AE8">
      <w:pPr>
        <w:spacing w:after="0"/>
        <w:ind w:firstLine="709"/>
        <w:jc w:val="center"/>
        <w:rPr>
          <w:rFonts w:ascii="Times New Roman" w:hAnsi="Times New Roman" w:cs="Times New Roman"/>
          <w:color w:val="000000"/>
          <w:sz w:val="24"/>
          <w:szCs w:val="24"/>
        </w:rPr>
      </w:pPr>
    </w:p>
    <w:p w:rsidR="00240AE8" w:rsidRPr="00240AE8" w:rsidRDefault="00240AE8" w:rsidP="00240AE8">
      <w:pPr>
        <w:numPr>
          <w:ilvl w:val="0"/>
          <w:numId w:val="2"/>
        </w:numPr>
        <w:tabs>
          <w:tab w:val="left" w:pos="513"/>
          <w:tab w:val="left" w:pos="912"/>
        </w:tabs>
        <w:spacing w:after="0" w:line="240" w:lineRule="auto"/>
        <w:ind w:left="57" w:firstLine="513"/>
        <w:jc w:val="both"/>
        <w:rPr>
          <w:rFonts w:ascii="Times New Roman" w:hAnsi="Times New Roman" w:cs="Times New Roman"/>
          <w:color w:val="000000"/>
          <w:sz w:val="24"/>
          <w:szCs w:val="24"/>
        </w:rPr>
      </w:pPr>
      <w:r w:rsidRPr="00240AE8">
        <w:rPr>
          <w:rFonts w:ascii="Times New Roman" w:hAnsi="Times New Roman" w:cs="Times New Roman"/>
          <w:color w:val="000000"/>
          <w:sz w:val="24"/>
          <w:szCs w:val="24"/>
        </w:rPr>
        <w:t>У каждого жилого строения должна быть установлена емкость (бочка) с водой. Бочки для хранения воды должны иметь объем не менее 0,2м</w:t>
      </w:r>
      <w:r w:rsidRPr="00240AE8">
        <w:rPr>
          <w:rFonts w:ascii="Times New Roman" w:hAnsi="Times New Roman" w:cs="Times New Roman"/>
          <w:color w:val="000000"/>
          <w:sz w:val="24"/>
          <w:szCs w:val="24"/>
          <w:vertAlign w:val="superscript"/>
        </w:rPr>
        <w:t>3</w:t>
      </w:r>
      <w:r w:rsidRPr="00240AE8">
        <w:rPr>
          <w:rFonts w:ascii="Times New Roman" w:hAnsi="Times New Roman" w:cs="Times New Roman"/>
          <w:color w:val="000000"/>
          <w:sz w:val="24"/>
          <w:szCs w:val="24"/>
        </w:rPr>
        <w:t>. и комплектоваться ведрами.</w:t>
      </w:r>
    </w:p>
    <w:p w:rsidR="00240AE8" w:rsidRPr="00240AE8" w:rsidRDefault="00240AE8" w:rsidP="00240AE8">
      <w:pPr>
        <w:numPr>
          <w:ilvl w:val="0"/>
          <w:numId w:val="2"/>
        </w:numPr>
        <w:tabs>
          <w:tab w:val="left" w:pos="513"/>
          <w:tab w:val="left" w:pos="912"/>
        </w:tabs>
        <w:spacing w:after="0" w:line="240" w:lineRule="auto"/>
        <w:ind w:left="57" w:firstLine="513"/>
        <w:jc w:val="both"/>
        <w:rPr>
          <w:rFonts w:ascii="Times New Roman" w:hAnsi="Times New Roman" w:cs="Times New Roman"/>
          <w:color w:val="000000"/>
          <w:sz w:val="24"/>
          <w:szCs w:val="24"/>
        </w:rPr>
      </w:pPr>
      <w:r w:rsidRPr="00240AE8">
        <w:rPr>
          <w:rFonts w:ascii="Times New Roman" w:hAnsi="Times New Roman" w:cs="Times New Roman"/>
          <w:color w:val="000000"/>
          <w:sz w:val="24"/>
          <w:szCs w:val="24"/>
        </w:rPr>
        <w:t xml:space="preserve">У каждого жилого строения должен быть установлен ящик для песка, который должен иметь объем 0,5;1,0 или </w:t>
      </w:r>
      <w:smartTag w:uri="urn:schemas-microsoft-com:office:smarttags" w:element="metricconverter">
        <w:smartTagPr>
          <w:attr w:name="ProductID" w:val="3,0 м3"/>
        </w:smartTagPr>
        <w:r w:rsidRPr="00240AE8">
          <w:rPr>
            <w:rFonts w:ascii="Times New Roman" w:hAnsi="Times New Roman" w:cs="Times New Roman"/>
            <w:color w:val="000000"/>
            <w:sz w:val="24"/>
            <w:szCs w:val="24"/>
          </w:rPr>
          <w:t>3,0 м</w:t>
        </w:r>
        <w:r w:rsidRPr="00240AE8">
          <w:rPr>
            <w:rFonts w:ascii="Times New Roman" w:hAnsi="Times New Roman" w:cs="Times New Roman"/>
            <w:color w:val="000000"/>
            <w:sz w:val="24"/>
            <w:szCs w:val="24"/>
            <w:vertAlign w:val="superscript"/>
          </w:rPr>
          <w:t>3</w:t>
        </w:r>
      </w:smartTag>
      <w:r w:rsidRPr="00240AE8">
        <w:rPr>
          <w:rFonts w:ascii="Times New Roman" w:hAnsi="Times New Roman" w:cs="Times New Roman"/>
          <w:color w:val="000000"/>
          <w:sz w:val="24"/>
          <w:szCs w:val="24"/>
        </w:rPr>
        <w:t>. и комплектоваться совковой лопатой.</w:t>
      </w:r>
    </w:p>
    <w:p w:rsidR="00240AE8" w:rsidRPr="00240AE8" w:rsidRDefault="00240AE8" w:rsidP="00240AE8">
      <w:pPr>
        <w:numPr>
          <w:ilvl w:val="0"/>
          <w:numId w:val="2"/>
        </w:numPr>
        <w:tabs>
          <w:tab w:val="left" w:pos="513"/>
          <w:tab w:val="left" w:pos="912"/>
        </w:tabs>
        <w:spacing w:after="0" w:line="240" w:lineRule="auto"/>
        <w:ind w:left="57" w:firstLine="513"/>
        <w:jc w:val="both"/>
        <w:rPr>
          <w:rFonts w:ascii="Times New Roman" w:hAnsi="Times New Roman" w:cs="Times New Roman"/>
          <w:color w:val="000000"/>
          <w:sz w:val="24"/>
          <w:szCs w:val="24"/>
        </w:rPr>
      </w:pPr>
      <w:r w:rsidRPr="00240AE8">
        <w:rPr>
          <w:rFonts w:ascii="Times New Roman" w:hAnsi="Times New Roman" w:cs="Times New Roman"/>
          <w:color w:val="000000"/>
          <w:sz w:val="24"/>
          <w:szCs w:val="24"/>
        </w:rPr>
        <w:t>В каждом жилом строении должен быть огнетушитель, который должен содержаться согласно паспорта и вовремя перезаряжаться.</w:t>
      </w:r>
    </w:p>
    <w:p w:rsidR="00240AE8" w:rsidRPr="00240AE8" w:rsidRDefault="00240AE8" w:rsidP="00240AE8">
      <w:pPr>
        <w:numPr>
          <w:ilvl w:val="0"/>
          <w:numId w:val="2"/>
        </w:numPr>
        <w:tabs>
          <w:tab w:val="left" w:pos="513"/>
          <w:tab w:val="left" w:pos="912"/>
        </w:tabs>
        <w:spacing w:after="0" w:line="240" w:lineRule="auto"/>
        <w:ind w:left="57" w:firstLine="513"/>
        <w:jc w:val="both"/>
        <w:rPr>
          <w:rFonts w:ascii="Times New Roman" w:hAnsi="Times New Roman" w:cs="Times New Roman"/>
          <w:color w:val="000000"/>
          <w:sz w:val="24"/>
          <w:szCs w:val="24"/>
        </w:rPr>
      </w:pPr>
      <w:r w:rsidRPr="00240AE8">
        <w:rPr>
          <w:rFonts w:ascii="Times New Roman" w:hAnsi="Times New Roman" w:cs="Times New Roman"/>
          <w:color w:val="000000"/>
          <w:sz w:val="24"/>
          <w:szCs w:val="24"/>
        </w:rPr>
        <w:t xml:space="preserve">Из расчета на каждые 10 домов необходимо иметь пожарный щит, на котором должны находиться: лом, багор, 2 ведра, 1 лопата штыковая, 1 лопата совковая, емкость для хранения воды не менее </w:t>
      </w:r>
      <w:smartTag w:uri="urn:schemas-microsoft-com:office:smarttags" w:element="metricconverter">
        <w:smartTagPr>
          <w:attr w:name="ProductID" w:val="0,2 м3"/>
        </w:smartTagPr>
        <w:r w:rsidRPr="00240AE8">
          <w:rPr>
            <w:rFonts w:ascii="Times New Roman" w:hAnsi="Times New Roman" w:cs="Times New Roman"/>
            <w:color w:val="000000"/>
            <w:sz w:val="24"/>
            <w:szCs w:val="24"/>
          </w:rPr>
          <w:t>0,2 м</w:t>
        </w:r>
        <w:r w:rsidRPr="00240AE8">
          <w:rPr>
            <w:rFonts w:ascii="Times New Roman" w:hAnsi="Times New Roman" w:cs="Times New Roman"/>
            <w:color w:val="000000"/>
            <w:sz w:val="24"/>
            <w:szCs w:val="24"/>
            <w:vertAlign w:val="superscript"/>
          </w:rPr>
          <w:t>3</w:t>
        </w:r>
      </w:smartTag>
      <w:r w:rsidRPr="00240AE8">
        <w:rPr>
          <w:rFonts w:ascii="Times New Roman" w:hAnsi="Times New Roman" w:cs="Times New Roman"/>
          <w:color w:val="000000"/>
          <w:sz w:val="24"/>
          <w:szCs w:val="24"/>
        </w:rPr>
        <w:t>.</w:t>
      </w:r>
    </w:p>
    <w:p w:rsidR="00240AE8" w:rsidRPr="00240AE8" w:rsidRDefault="00240AE8" w:rsidP="00240AE8">
      <w:pPr>
        <w:numPr>
          <w:ilvl w:val="0"/>
          <w:numId w:val="2"/>
        </w:numPr>
        <w:tabs>
          <w:tab w:val="left" w:pos="513"/>
          <w:tab w:val="left" w:pos="912"/>
        </w:tabs>
        <w:spacing w:after="0" w:line="240" w:lineRule="auto"/>
        <w:ind w:left="57" w:firstLine="513"/>
        <w:jc w:val="both"/>
        <w:rPr>
          <w:rFonts w:ascii="Times New Roman" w:hAnsi="Times New Roman" w:cs="Times New Roman"/>
          <w:color w:val="000000"/>
          <w:sz w:val="24"/>
          <w:szCs w:val="24"/>
        </w:rPr>
      </w:pPr>
      <w:r w:rsidRPr="00240AE8">
        <w:rPr>
          <w:rFonts w:ascii="Times New Roman" w:hAnsi="Times New Roman" w:cs="Times New Roman"/>
          <w:color w:val="000000"/>
          <w:sz w:val="24"/>
          <w:szCs w:val="24"/>
        </w:rPr>
        <w:t>В населенных пунктах поселения на стенах индивидуальных жилых домов (калитках или воротах домовладений) должны вывешиваться таблички с изображением инвентаря, с которым жильцы этих домов обязаны прибывать к месту тушения пожара.</w:t>
      </w:r>
    </w:p>
    <w:p w:rsidR="00240AE8" w:rsidRPr="00240AE8" w:rsidRDefault="00240AE8" w:rsidP="00240AE8">
      <w:pPr>
        <w:spacing w:after="0"/>
        <w:jc w:val="both"/>
        <w:rPr>
          <w:rFonts w:ascii="Times New Roman" w:hAnsi="Times New Roman" w:cs="Times New Roman"/>
          <w:sz w:val="24"/>
          <w:szCs w:val="24"/>
        </w:rPr>
      </w:pPr>
    </w:p>
    <w:p w:rsidR="008135F6" w:rsidRPr="00240AE8" w:rsidRDefault="008135F6" w:rsidP="00240AE8">
      <w:pPr>
        <w:spacing w:after="0" w:line="240" w:lineRule="auto"/>
        <w:jc w:val="both"/>
        <w:rPr>
          <w:rFonts w:ascii="Times New Roman" w:hAnsi="Times New Roman" w:cs="Times New Roman"/>
          <w:sz w:val="24"/>
          <w:szCs w:val="24"/>
        </w:rPr>
      </w:pPr>
    </w:p>
    <w:sectPr w:rsidR="008135F6" w:rsidRPr="00240AE8" w:rsidSect="0005328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D62" w:rsidRDefault="00CC6D62" w:rsidP="00D440C4">
      <w:pPr>
        <w:spacing w:after="0" w:line="240" w:lineRule="auto"/>
      </w:pPr>
      <w:r>
        <w:separator/>
      </w:r>
    </w:p>
  </w:endnote>
  <w:endnote w:type="continuationSeparator" w:id="0">
    <w:p w:rsidR="00CC6D62" w:rsidRDefault="00CC6D62" w:rsidP="00D44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ཁ༏ď">
    <w:altName w:val="Times New Roman"/>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D62" w:rsidRDefault="00CC6D62" w:rsidP="00D440C4">
      <w:pPr>
        <w:spacing w:after="0" w:line="240" w:lineRule="auto"/>
      </w:pPr>
      <w:r>
        <w:separator/>
      </w:r>
    </w:p>
  </w:footnote>
  <w:footnote w:type="continuationSeparator" w:id="0">
    <w:p w:rsidR="00CC6D62" w:rsidRDefault="00CC6D62" w:rsidP="00D440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02C28"/>
    <w:multiLevelType w:val="hybridMultilevel"/>
    <w:tmpl w:val="8D36B3E0"/>
    <w:lvl w:ilvl="0" w:tplc="76B68218">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DDF22CF"/>
    <w:multiLevelType w:val="hybridMultilevel"/>
    <w:tmpl w:val="19FEACCA"/>
    <w:lvl w:ilvl="0" w:tplc="3CBC7DE2">
      <w:start w:val="1"/>
      <w:numFmt w:val="decimal"/>
      <w:lvlText w:val="%1."/>
      <w:lvlJc w:val="left"/>
      <w:pPr>
        <w:tabs>
          <w:tab w:val="num" w:pos="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048"/>
    <w:rsid w:val="0001393E"/>
    <w:rsid w:val="00025F78"/>
    <w:rsid w:val="000312DA"/>
    <w:rsid w:val="000428C8"/>
    <w:rsid w:val="0004434F"/>
    <w:rsid w:val="0004751D"/>
    <w:rsid w:val="00053284"/>
    <w:rsid w:val="00056ACA"/>
    <w:rsid w:val="00066A6D"/>
    <w:rsid w:val="00077044"/>
    <w:rsid w:val="00094FEA"/>
    <w:rsid w:val="000A1BDF"/>
    <w:rsid w:val="000D24E9"/>
    <w:rsid w:val="000E12E2"/>
    <w:rsid w:val="001062B7"/>
    <w:rsid w:val="00111EEB"/>
    <w:rsid w:val="00150BCA"/>
    <w:rsid w:val="00157CE0"/>
    <w:rsid w:val="001D3977"/>
    <w:rsid w:val="00217A7E"/>
    <w:rsid w:val="00221678"/>
    <w:rsid w:val="00240AE8"/>
    <w:rsid w:val="00255F91"/>
    <w:rsid w:val="002D13F6"/>
    <w:rsid w:val="002F2220"/>
    <w:rsid w:val="002F317B"/>
    <w:rsid w:val="0032445A"/>
    <w:rsid w:val="0032795B"/>
    <w:rsid w:val="00346B7C"/>
    <w:rsid w:val="0035480B"/>
    <w:rsid w:val="003859C8"/>
    <w:rsid w:val="003909C6"/>
    <w:rsid w:val="003E636A"/>
    <w:rsid w:val="003F024B"/>
    <w:rsid w:val="004037F5"/>
    <w:rsid w:val="004267C3"/>
    <w:rsid w:val="0047470F"/>
    <w:rsid w:val="00474B8B"/>
    <w:rsid w:val="004A7D8A"/>
    <w:rsid w:val="004B3DF4"/>
    <w:rsid w:val="004C5DB6"/>
    <w:rsid w:val="004D2802"/>
    <w:rsid w:val="004D281A"/>
    <w:rsid w:val="004E0E48"/>
    <w:rsid w:val="004E207F"/>
    <w:rsid w:val="004E3CFA"/>
    <w:rsid w:val="005729B1"/>
    <w:rsid w:val="0059791B"/>
    <w:rsid w:val="005A089F"/>
    <w:rsid w:val="005A0DE7"/>
    <w:rsid w:val="005B68CC"/>
    <w:rsid w:val="006026E1"/>
    <w:rsid w:val="006400E6"/>
    <w:rsid w:val="00647E9A"/>
    <w:rsid w:val="00653BBD"/>
    <w:rsid w:val="00673DA6"/>
    <w:rsid w:val="006A7FAE"/>
    <w:rsid w:val="006F0630"/>
    <w:rsid w:val="00731D8B"/>
    <w:rsid w:val="007353AA"/>
    <w:rsid w:val="00737875"/>
    <w:rsid w:val="00753D4F"/>
    <w:rsid w:val="00767689"/>
    <w:rsid w:val="00793773"/>
    <w:rsid w:val="007B5A08"/>
    <w:rsid w:val="007C0D56"/>
    <w:rsid w:val="007F54A2"/>
    <w:rsid w:val="008135F6"/>
    <w:rsid w:val="00866188"/>
    <w:rsid w:val="008760FE"/>
    <w:rsid w:val="00886DC7"/>
    <w:rsid w:val="008B1FEF"/>
    <w:rsid w:val="008D67A0"/>
    <w:rsid w:val="008F2E27"/>
    <w:rsid w:val="00942CB2"/>
    <w:rsid w:val="009658F7"/>
    <w:rsid w:val="00975081"/>
    <w:rsid w:val="00976AF2"/>
    <w:rsid w:val="009A0FCF"/>
    <w:rsid w:val="009C4A4F"/>
    <w:rsid w:val="009E454A"/>
    <w:rsid w:val="009E4C3A"/>
    <w:rsid w:val="00A13416"/>
    <w:rsid w:val="00A13B94"/>
    <w:rsid w:val="00A83288"/>
    <w:rsid w:val="00AA3355"/>
    <w:rsid w:val="00AA540F"/>
    <w:rsid w:val="00AF6930"/>
    <w:rsid w:val="00AF7A2A"/>
    <w:rsid w:val="00B00BB1"/>
    <w:rsid w:val="00B042EF"/>
    <w:rsid w:val="00B263C4"/>
    <w:rsid w:val="00B4223F"/>
    <w:rsid w:val="00B66D7B"/>
    <w:rsid w:val="00BB4D89"/>
    <w:rsid w:val="00BC05E5"/>
    <w:rsid w:val="00BE7327"/>
    <w:rsid w:val="00C1755D"/>
    <w:rsid w:val="00C5254C"/>
    <w:rsid w:val="00C57642"/>
    <w:rsid w:val="00C85FEE"/>
    <w:rsid w:val="00C92A85"/>
    <w:rsid w:val="00CB2048"/>
    <w:rsid w:val="00CB6281"/>
    <w:rsid w:val="00CB796B"/>
    <w:rsid w:val="00CC3548"/>
    <w:rsid w:val="00CC6D62"/>
    <w:rsid w:val="00CF569E"/>
    <w:rsid w:val="00CF7BB3"/>
    <w:rsid w:val="00D067AC"/>
    <w:rsid w:val="00D32891"/>
    <w:rsid w:val="00D440C4"/>
    <w:rsid w:val="00D50628"/>
    <w:rsid w:val="00D603BA"/>
    <w:rsid w:val="00D66ABE"/>
    <w:rsid w:val="00D8519D"/>
    <w:rsid w:val="00DA104F"/>
    <w:rsid w:val="00DC0D77"/>
    <w:rsid w:val="00DD66FF"/>
    <w:rsid w:val="00E0680B"/>
    <w:rsid w:val="00E41677"/>
    <w:rsid w:val="00E44E2C"/>
    <w:rsid w:val="00E4603B"/>
    <w:rsid w:val="00E77A0B"/>
    <w:rsid w:val="00E82F3A"/>
    <w:rsid w:val="00E833F3"/>
    <w:rsid w:val="00E922E7"/>
    <w:rsid w:val="00E95FB4"/>
    <w:rsid w:val="00EB5477"/>
    <w:rsid w:val="00EC442A"/>
    <w:rsid w:val="00EC4D1D"/>
    <w:rsid w:val="00ED624D"/>
    <w:rsid w:val="00ED63C0"/>
    <w:rsid w:val="00EF0085"/>
    <w:rsid w:val="00F04894"/>
    <w:rsid w:val="00F11644"/>
    <w:rsid w:val="00F13D07"/>
    <w:rsid w:val="00F5337D"/>
    <w:rsid w:val="00F94BFD"/>
    <w:rsid w:val="00F95FD5"/>
    <w:rsid w:val="00FB0FAD"/>
    <w:rsid w:val="00FE743A"/>
    <w:rsid w:val="00FF70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D9369F39-37FF-420E-A357-E6B1B117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B204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D440C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440C4"/>
  </w:style>
  <w:style w:type="paragraph" w:styleId="a6">
    <w:name w:val="footer"/>
    <w:basedOn w:val="a"/>
    <w:link w:val="a7"/>
    <w:uiPriority w:val="99"/>
    <w:semiHidden/>
    <w:unhideWhenUsed/>
    <w:rsid w:val="00D440C4"/>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440C4"/>
  </w:style>
  <w:style w:type="paragraph" w:customStyle="1" w:styleId="ConsNonformat">
    <w:name w:val="ConsNonformat"/>
    <w:rsid w:val="0035480B"/>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35480B"/>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8">
    <w:name w:val="No Spacing"/>
    <w:qFormat/>
    <w:rsid w:val="007C0D56"/>
    <w:pPr>
      <w:suppressAutoHyphens/>
    </w:pPr>
    <w:rPr>
      <w:rFonts w:ascii="Times New Roman" w:eastAsia="༏༏༏༏༏༏༏༏༏༏༏༏༏༏༏༏༏༏༏༏ཁ༏ď" w:hAnsi="Times New Roman" w:cs="༏༏༏༏༏༏༏༏༏༏༏༏༏༏༏༏༏༏༏༏ཁ༏ď"/>
      <w:sz w:val="28"/>
    </w:rPr>
  </w:style>
  <w:style w:type="character" w:customStyle="1" w:styleId="HTML">
    <w:name w:val="Стандартный HTML Знак"/>
    <w:basedOn w:val="a0"/>
    <w:link w:val="HTML0"/>
    <w:rsid w:val="00B4223F"/>
    <w:rPr>
      <w:rFonts w:ascii="Courier New" w:hAnsi="Courier New" w:cs="Courier New"/>
      <w:sz w:val="24"/>
      <w:lang w:eastAsia="ar-SA"/>
    </w:rPr>
  </w:style>
  <w:style w:type="paragraph" w:styleId="HTML0">
    <w:name w:val="HTML Preformatted"/>
    <w:basedOn w:val="a"/>
    <w:link w:val="HTML"/>
    <w:rsid w:val="00B42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4"/>
      <w:lang w:eastAsia="ar-SA"/>
    </w:rPr>
  </w:style>
  <w:style w:type="character" w:customStyle="1" w:styleId="HTML1">
    <w:name w:val="Стандартный HTML Знак1"/>
    <w:basedOn w:val="a0"/>
    <w:uiPriority w:val="99"/>
    <w:semiHidden/>
    <w:rsid w:val="00B4223F"/>
    <w:rPr>
      <w:rFonts w:ascii="Consolas" w:hAnsi="Consolas" w:cs="Consolas"/>
      <w:sz w:val="20"/>
      <w:szCs w:val="20"/>
    </w:rPr>
  </w:style>
  <w:style w:type="paragraph" w:styleId="a9">
    <w:name w:val="Balloon Text"/>
    <w:basedOn w:val="a"/>
    <w:link w:val="aa"/>
    <w:uiPriority w:val="99"/>
    <w:semiHidden/>
    <w:unhideWhenUsed/>
    <w:rsid w:val="00C1755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175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800088">
      <w:bodyDiv w:val="1"/>
      <w:marLeft w:val="0"/>
      <w:marRight w:val="0"/>
      <w:marTop w:val="0"/>
      <w:marBottom w:val="0"/>
      <w:divBdr>
        <w:top w:val="none" w:sz="0" w:space="0" w:color="auto"/>
        <w:left w:val="none" w:sz="0" w:space="0" w:color="auto"/>
        <w:bottom w:val="none" w:sz="0" w:space="0" w:color="auto"/>
        <w:right w:val="none" w:sz="0" w:space="0" w:color="auto"/>
      </w:divBdr>
    </w:div>
    <w:div w:id="1638334653">
      <w:bodyDiv w:val="1"/>
      <w:marLeft w:val="0"/>
      <w:marRight w:val="0"/>
      <w:marTop w:val="0"/>
      <w:marBottom w:val="0"/>
      <w:divBdr>
        <w:top w:val="none" w:sz="0" w:space="0" w:color="auto"/>
        <w:left w:val="none" w:sz="0" w:space="0" w:color="auto"/>
        <w:bottom w:val="none" w:sz="0" w:space="0" w:color="auto"/>
        <w:right w:val="none" w:sz="0" w:space="0" w:color="auto"/>
      </w:divBdr>
    </w:div>
    <w:div w:id="193300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3669</Words>
  <Characters>20917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BEST</dc:creator>
  <cp:lastModifiedBy>user</cp:lastModifiedBy>
  <cp:revision>6</cp:revision>
  <cp:lastPrinted>2019-06-11T07:16:00Z</cp:lastPrinted>
  <dcterms:created xsi:type="dcterms:W3CDTF">2019-06-07T12:46:00Z</dcterms:created>
  <dcterms:modified xsi:type="dcterms:W3CDTF">2019-06-14T12:47:00Z</dcterms:modified>
</cp:coreProperties>
</file>