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EB" w:rsidRPr="00947CB3" w:rsidRDefault="009320EB" w:rsidP="00947CB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47CB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РОССИЙСКАЯ ФЕДЕРАЦИЯ </w:t>
      </w:r>
    </w:p>
    <w:p w:rsidR="009320EB" w:rsidRPr="00947CB3" w:rsidRDefault="009320EB" w:rsidP="00947C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7CB3">
        <w:rPr>
          <w:rFonts w:ascii="Times New Roman" w:hAnsi="Times New Roman"/>
          <w:b/>
          <w:sz w:val="24"/>
          <w:szCs w:val="24"/>
          <w:lang w:eastAsia="ru-RU"/>
        </w:rPr>
        <w:t>РОСТОВСКАЯ ОБЛАСТЬ</w:t>
      </w:r>
    </w:p>
    <w:p w:rsidR="009320EB" w:rsidRPr="00947CB3" w:rsidRDefault="009320EB" w:rsidP="00947C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7CB3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МУНИЦИПАЛЬНОЕ ОБРАЗОВАНИЕ </w:t>
      </w:r>
    </w:p>
    <w:p w:rsidR="009320EB" w:rsidRPr="00947CB3" w:rsidRDefault="009320EB" w:rsidP="00947C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7CB3">
        <w:rPr>
          <w:rFonts w:ascii="Times New Roman" w:hAnsi="Times New Roman"/>
          <w:b/>
          <w:sz w:val="24"/>
          <w:szCs w:val="24"/>
          <w:lang w:eastAsia="ru-RU"/>
        </w:rPr>
        <w:t>«МАЛООРЛОВСКОЕ СЕЛЬСКОЕ ПОСЕЛЕНИЕ»</w:t>
      </w:r>
    </w:p>
    <w:p w:rsidR="009320EB" w:rsidRPr="00947CB3" w:rsidRDefault="009320EB" w:rsidP="00947C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7CB3">
        <w:rPr>
          <w:rFonts w:ascii="Times New Roman" w:hAnsi="Times New Roman"/>
          <w:b/>
          <w:sz w:val="24"/>
          <w:szCs w:val="24"/>
          <w:lang w:eastAsia="ru-RU"/>
        </w:rPr>
        <w:t>АДМИНИСТРАЦИЯ МАЛООРЛОВСКОГО СЕЛЬСКОГО ПОСЕЛЕНИЯ</w:t>
      </w:r>
    </w:p>
    <w:p w:rsidR="009320EB" w:rsidRPr="00947CB3" w:rsidRDefault="009320EB" w:rsidP="00947CB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20EB" w:rsidRPr="00947CB3" w:rsidRDefault="009320EB" w:rsidP="00947C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47CB3">
        <w:rPr>
          <w:rFonts w:ascii="Times New Roman" w:hAnsi="Times New Roman"/>
          <w:b/>
          <w:sz w:val="28"/>
          <w:szCs w:val="28"/>
          <w:lang w:eastAsia="ru-RU"/>
        </w:rPr>
        <w:t>Постановление</w:t>
      </w:r>
    </w:p>
    <w:p w:rsidR="009320EB" w:rsidRPr="00947CB3" w:rsidRDefault="009320EB" w:rsidP="00947CB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320EB" w:rsidRPr="005C71B1" w:rsidRDefault="009320EB" w:rsidP="00947CB3">
      <w:pPr>
        <w:tabs>
          <w:tab w:val="left" w:pos="673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C71B1">
        <w:rPr>
          <w:rFonts w:ascii="Times New Roman" w:hAnsi="Times New Roman"/>
          <w:bCs/>
          <w:sz w:val="28"/>
          <w:szCs w:val="28"/>
          <w:lang w:eastAsia="ru-RU"/>
        </w:rPr>
        <w:t>28.12.2011г.                                х.Малоорловский</w:t>
      </w:r>
      <w:r w:rsidRPr="005C71B1">
        <w:rPr>
          <w:rFonts w:ascii="Times New Roman" w:hAnsi="Times New Roman"/>
          <w:bCs/>
          <w:sz w:val="28"/>
          <w:szCs w:val="28"/>
          <w:lang w:eastAsia="ru-RU"/>
        </w:rPr>
        <w:tab/>
        <w:t xml:space="preserve">                       № 232</w:t>
      </w:r>
    </w:p>
    <w:p w:rsidR="009320EB" w:rsidRPr="00947CB3" w:rsidRDefault="009320EB" w:rsidP="00947CB3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9320EB" w:rsidRDefault="009320EB" w:rsidP="00947CB3">
      <w:pPr>
        <w:pStyle w:val="NoSpacing"/>
        <w:rPr>
          <w:rFonts w:ascii="Times New Roman" w:hAnsi="Times New Roman"/>
          <w:sz w:val="28"/>
          <w:szCs w:val="28"/>
        </w:rPr>
      </w:pPr>
      <w:r w:rsidRPr="00947CB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Малоорловского сельского поселения от 14.10.2010г. № 110 «Об утверждении муниципальной долгосрочной целевой программы «Молодежь Малоорловского сельского поселения на 2011 – 2013 годы»</w:t>
      </w:r>
    </w:p>
    <w:p w:rsidR="009320EB" w:rsidRDefault="009320EB" w:rsidP="00947CB3">
      <w:pPr>
        <w:pStyle w:val="NoSpacing"/>
        <w:rPr>
          <w:rFonts w:ascii="Times New Roman" w:hAnsi="Times New Roman"/>
          <w:sz w:val="28"/>
          <w:szCs w:val="28"/>
        </w:rPr>
      </w:pPr>
    </w:p>
    <w:p w:rsidR="009320EB" w:rsidRDefault="009320EB" w:rsidP="00947CB3">
      <w:pPr>
        <w:pStyle w:val="NoSpacing"/>
        <w:rPr>
          <w:rFonts w:ascii="Times New Roman" w:hAnsi="Times New Roman"/>
          <w:sz w:val="28"/>
          <w:szCs w:val="28"/>
        </w:rPr>
      </w:pPr>
    </w:p>
    <w:p w:rsidR="009320EB" w:rsidRDefault="009320EB" w:rsidP="00947CB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статье 179 Бюджетного кодекса Российской Федерации и в целях приведения в соответствие с Решением Собрания депутатов «О бюджете Малоорловского сельского поселения Мартыновского района на 2011 год»</w:t>
      </w:r>
    </w:p>
    <w:p w:rsidR="009320EB" w:rsidRDefault="009320EB" w:rsidP="00947CB3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9320EB" w:rsidRDefault="009320EB" w:rsidP="00947CB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Администрации Малоорловского сельского поселения от 14.10.2010г. № 110 </w:t>
      </w:r>
      <w:r w:rsidRPr="00947CB3">
        <w:rPr>
          <w:rFonts w:ascii="Times New Roman" w:hAnsi="Times New Roman"/>
          <w:sz w:val="28"/>
          <w:szCs w:val="28"/>
        </w:rPr>
        <w:t>«Об утверждении муниципальной долгосрочной целевой программы «Молодежь Малоорловского сельского поселения на 2011 – 2013 годы»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9320EB" w:rsidRDefault="009320EB" w:rsidP="00E4402E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раздел «</w:t>
      </w:r>
      <w:r w:rsidRPr="00E4402E">
        <w:rPr>
          <w:rFonts w:ascii="Times New Roman" w:hAnsi="Times New Roman"/>
          <w:sz w:val="28"/>
          <w:szCs w:val="28"/>
        </w:rPr>
        <w:t>Объемы и источники финансирования Программы</w:t>
      </w:r>
      <w:r>
        <w:rPr>
          <w:rFonts w:ascii="Times New Roman" w:hAnsi="Times New Roman"/>
          <w:sz w:val="28"/>
          <w:szCs w:val="28"/>
        </w:rPr>
        <w:t xml:space="preserve">»  изложить в следующей редакции: </w:t>
      </w:r>
    </w:p>
    <w:p w:rsidR="009320EB" w:rsidRPr="00E4402E" w:rsidRDefault="009320EB" w:rsidP="00E4402E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4402E">
        <w:rPr>
          <w:rFonts w:ascii="Times New Roman" w:hAnsi="Times New Roman"/>
          <w:sz w:val="28"/>
          <w:szCs w:val="28"/>
        </w:rPr>
        <w:t xml:space="preserve">Общий объем финансирования Программы – </w:t>
      </w:r>
      <w:r>
        <w:rPr>
          <w:rFonts w:ascii="Times New Roman" w:hAnsi="Times New Roman"/>
          <w:sz w:val="28"/>
          <w:szCs w:val="28"/>
        </w:rPr>
        <w:t>142</w:t>
      </w:r>
      <w:r w:rsidRPr="00E4402E">
        <w:rPr>
          <w:rFonts w:ascii="Times New Roman" w:hAnsi="Times New Roman"/>
          <w:sz w:val="28"/>
          <w:szCs w:val="28"/>
        </w:rPr>
        <w:t>,6 тыс.рублей, в том числе:</w:t>
      </w:r>
    </w:p>
    <w:p w:rsidR="009320EB" w:rsidRPr="00E4402E" w:rsidRDefault="009320EB" w:rsidP="00E4402E">
      <w:pPr>
        <w:pStyle w:val="NoSpacing"/>
        <w:rPr>
          <w:rFonts w:ascii="Times New Roman" w:hAnsi="Times New Roman"/>
          <w:sz w:val="28"/>
          <w:szCs w:val="28"/>
        </w:rPr>
      </w:pPr>
      <w:r w:rsidRPr="00E4402E">
        <w:rPr>
          <w:rFonts w:ascii="Times New Roman" w:hAnsi="Times New Roman"/>
          <w:sz w:val="28"/>
          <w:szCs w:val="28"/>
        </w:rPr>
        <w:t xml:space="preserve">за счет средств местного бюджета -  </w:t>
      </w:r>
      <w:r>
        <w:rPr>
          <w:rFonts w:ascii="Times New Roman" w:hAnsi="Times New Roman"/>
          <w:sz w:val="28"/>
          <w:szCs w:val="28"/>
        </w:rPr>
        <w:t>142</w:t>
      </w:r>
      <w:r w:rsidRPr="00E4402E">
        <w:rPr>
          <w:rFonts w:ascii="Times New Roman" w:hAnsi="Times New Roman"/>
          <w:sz w:val="28"/>
          <w:szCs w:val="28"/>
        </w:rPr>
        <w:t>,6тыс.рублей:</w:t>
      </w:r>
    </w:p>
    <w:p w:rsidR="009320EB" w:rsidRPr="00E4402E" w:rsidRDefault="009320EB" w:rsidP="00E4402E">
      <w:pPr>
        <w:pStyle w:val="NoSpacing"/>
        <w:rPr>
          <w:rFonts w:ascii="Times New Roman" w:hAnsi="Times New Roman"/>
          <w:sz w:val="28"/>
          <w:szCs w:val="28"/>
        </w:rPr>
      </w:pPr>
      <w:r w:rsidRPr="00E4402E">
        <w:rPr>
          <w:rFonts w:ascii="Times New Roman" w:hAnsi="Times New Roman"/>
          <w:sz w:val="28"/>
          <w:szCs w:val="28"/>
        </w:rPr>
        <w:t xml:space="preserve">2011 год – </w:t>
      </w:r>
      <w:r>
        <w:rPr>
          <w:rFonts w:ascii="Times New Roman" w:hAnsi="Times New Roman"/>
          <w:sz w:val="28"/>
          <w:szCs w:val="28"/>
        </w:rPr>
        <w:t>38,9</w:t>
      </w:r>
      <w:r w:rsidRPr="00E4402E">
        <w:rPr>
          <w:rFonts w:ascii="Times New Roman" w:hAnsi="Times New Roman"/>
          <w:sz w:val="28"/>
          <w:szCs w:val="28"/>
        </w:rPr>
        <w:t>тыс.рублей;</w:t>
      </w:r>
    </w:p>
    <w:p w:rsidR="009320EB" w:rsidRPr="00E4402E" w:rsidRDefault="009320EB" w:rsidP="00E4402E">
      <w:pPr>
        <w:pStyle w:val="NoSpacing"/>
        <w:rPr>
          <w:rFonts w:ascii="Times New Roman" w:hAnsi="Times New Roman"/>
          <w:sz w:val="28"/>
          <w:szCs w:val="28"/>
        </w:rPr>
      </w:pPr>
      <w:r w:rsidRPr="00E4402E">
        <w:rPr>
          <w:rFonts w:ascii="Times New Roman" w:hAnsi="Times New Roman"/>
          <w:sz w:val="28"/>
          <w:szCs w:val="28"/>
        </w:rPr>
        <w:t xml:space="preserve">2012 год – </w:t>
      </w:r>
      <w:r>
        <w:rPr>
          <w:rFonts w:ascii="Times New Roman" w:hAnsi="Times New Roman"/>
          <w:sz w:val="28"/>
          <w:szCs w:val="28"/>
        </w:rPr>
        <w:t>49,5</w:t>
      </w:r>
      <w:r w:rsidRPr="00E4402E">
        <w:rPr>
          <w:rFonts w:ascii="Times New Roman" w:hAnsi="Times New Roman"/>
          <w:sz w:val="28"/>
          <w:szCs w:val="28"/>
        </w:rPr>
        <w:t>тыс.рублей;</w:t>
      </w:r>
    </w:p>
    <w:p w:rsidR="009320EB" w:rsidRDefault="009320EB" w:rsidP="00E4402E">
      <w:pPr>
        <w:pStyle w:val="NoSpacing"/>
        <w:rPr>
          <w:rFonts w:ascii="Times New Roman" w:hAnsi="Times New Roman"/>
          <w:sz w:val="28"/>
          <w:szCs w:val="28"/>
        </w:rPr>
      </w:pPr>
      <w:r w:rsidRPr="00E4402E">
        <w:rPr>
          <w:rFonts w:ascii="Times New Roman" w:hAnsi="Times New Roman"/>
          <w:sz w:val="28"/>
          <w:szCs w:val="28"/>
        </w:rPr>
        <w:t xml:space="preserve">2013 год – </w:t>
      </w:r>
      <w:r>
        <w:rPr>
          <w:rFonts w:ascii="Times New Roman" w:hAnsi="Times New Roman"/>
          <w:sz w:val="28"/>
          <w:szCs w:val="28"/>
        </w:rPr>
        <w:t>54,2</w:t>
      </w:r>
      <w:r w:rsidRPr="00E4402E">
        <w:rPr>
          <w:rFonts w:ascii="Times New Roman" w:hAnsi="Times New Roman"/>
          <w:sz w:val="28"/>
          <w:szCs w:val="28"/>
        </w:rPr>
        <w:t>тыс.рублей</w:t>
      </w:r>
      <w:r>
        <w:rPr>
          <w:rFonts w:ascii="Times New Roman" w:hAnsi="Times New Roman"/>
          <w:sz w:val="28"/>
          <w:szCs w:val="28"/>
        </w:rPr>
        <w:t>»;</w:t>
      </w:r>
    </w:p>
    <w:p w:rsidR="009320EB" w:rsidRDefault="009320EB" w:rsidP="00AB5D0D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1.2. п. 1 раздела 1 цифры «7,0»  заменить на «0,0»;</w:t>
      </w:r>
    </w:p>
    <w:p w:rsidR="009320EB" w:rsidRDefault="009320EB" w:rsidP="00AB5D0D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3.2 п. 3 раздела 2 цифры «0,3»  заменить на 1,5;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3.4 п. 3 раздела 2 цифры «20,0» заменить на «31,2»;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3.5 п. 3 раздела 2 цифры «0,5»  заменить на «1,0»;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3.7 п. 3 раздела 2 цифры «5,0» заменить на «0,0»;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3.10 п. 3 раздела 2 цифры «0,3» заменить на «0,0»;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1.3 п. 1 раздела 3 цифры «3,0» заменить на «0,0»;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6 пп. 1.5 п. 1 раздела 3 цифры «1,0» заменить на «0,0»;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графе 6 пп. 1.8 п. 1 раздела 3 цифры «1,5» заменить на «0,0»; 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графе 6 пп. 1.10 п. 1 раздела 3 цифры «-» заменить на «2,2»; 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3 по строке «Итого по программе» цифры «41,6» заменить на «38,9»;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 пп. 1.2 п. 1 раздела 1 цифры «22,5» заменить на «15,5»;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 пп. 3.2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п. 3 раздела 2 цифры «1,5» заменить на «2,7»;</w:t>
      </w:r>
    </w:p>
    <w:p w:rsidR="009320EB" w:rsidRDefault="009320EB" w:rsidP="00D15A4E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5пп. 3.4 п. 3 раздела 2 цифры «61,5» заменить на «72,7»;</w:t>
      </w:r>
    </w:p>
    <w:p w:rsidR="009320EB" w:rsidRDefault="009320EB" w:rsidP="00D15A4E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5пп. 3.5 п. 3 раздела 2 цифры «2,1»  заменить на «2,6»;</w:t>
      </w:r>
    </w:p>
    <w:p w:rsidR="009320EB" w:rsidRDefault="009320EB" w:rsidP="00D15A4E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5пп. 3.7 п. 3 раздела 2 цифры «16,5» заменить на «11,5»;</w:t>
      </w:r>
    </w:p>
    <w:p w:rsidR="009320EB" w:rsidRDefault="009320EB" w:rsidP="00D15A4E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5пп. 3.10 п. 3 раздела 2 цифры «1,8» заменить на «1,5»;</w:t>
      </w:r>
    </w:p>
    <w:p w:rsidR="009320EB" w:rsidRDefault="009320EB" w:rsidP="00D15A4E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5пп. 1.3 п. 1 раздела 3 цифры «10,5» заменить на «7,5»;</w:t>
      </w:r>
    </w:p>
    <w:p w:rsidR="009320EB" w:rsidRDefault="009320EB" w:rsidP="004B22CB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5пп. 1.5 п. 1 раздела 3 цифры «4,5» заменить на «3,5»;</w:t>
      </w:r>
    </w:p>
    <w:p w:rsidR="009320EB" w:rsidRDefault="009320EB" w:rsidP="004B22CB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графе 5пп. 1.8 п. 1 раздела 3 цифры «6,0» заменить на «4,5»; </w:t>
      </w:r>
    </w:p>
    <w:p w:rsidR="009320EB" w:rsidRDefault="009320EB" w:rsidP="004B22CB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графе 5пп. 1.10 п. 1 раздела 3 цифры «-» заменить на «2,2»; </w:t>
      </w:r>
    </w:p>
    <w:p w:rsidR="009320EB" w:rsidRDefault="009320EB" w:rsidP="0018257F">
      <w:pPr>
        <w:pStyle w:val="NoSpacing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графе 2 по строке «Итого по программе» цифры «145,3» заменить на «142,6».</w:t>
      </w: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№ 159 от 10.08.2011г. считать утратившим силу.</w:t>
      </w: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исполнения настоящего постановления оставляю за собой.</w:t>
      </w: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</w:p>
    <w:p w:rsidR="009320EB" w:rsidRDefault="009320EB" w:rsidP="00905DA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Малоорловского сельского поселения                                А.А.Воробьев</w:t>
      </w:r>
    </w:p>
    <w:p w:rsidR="009320EB" w:rsidRPr="00947CB3" w:rsidRDefault="009320EB" w:rsidP="00947CB3">
      <w:pPr>
        <w:pStyle w:val="NoSpacing"/>
        <w:rPr>
          <w:rFonts w:ascii="Times New Roman" w:hAnsi="Times New Roman"/>
          <w:sz w:val="28"/>
          <w:szCs w:val="28"/>
        </w:rPr>
      </w:pPr>
    </w:p>
    <w:p w:rsidR="009320EB" w:rsidRPr="00947CB3" w:rsidRDefault="009320EB">
      <w:pPr>
        <w:pStyle w:val="NoSpacing"/>
        <w:rPr>
          <w:rFonts w:ascii="Times New Roman" w:hAnsi="Times New Roman"/>
          <w:sz w:val="28"/>
          <w:szCs w:val="28"/>
        </w:rPr>
      </w:pPr>
    </w:p>
    <w:sectPr w:rsidR="009320EB" w:rsidRPr="00947CB3" w:rsidSect="00790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CB3"/>
    <w:rsid w:val="0018257F"/>
    <w:rsid w:val="004B22CB"/>
    <w:rsid w:val="004C02B2"/>
    <w:rsid w:val="005B5CF5"/>
    <w:rsid w:val="005C71B1"/>
    <w:rsid w:val="00790AAA"/>
    <w:rsid w:val="008D1BBB"/>
    <w:rsid w:val="00905DA9"/>
    <w:rsid w:val="009320EB"/>
    <w:rsid w:val="00947CB3"/>
    <w:rsid w:val="00AB5D0D"/>
    <w:rsid w:val="00D15A4E"/>
    <w:rsid w:val="00E2188F"/>
    <w:rsid w:val="00E4402E"/>
    <w:rsid w:val="00E6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A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47CB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0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5D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2</Pages>
  <Words>455</Words>
  <Characters>2594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SS2</cp:lastModifiedBy>
  <cp:revision>3</cp:revision>
  <cp:lastPrinted>2012-01-12T06:09:00Z</cp:lastPrinted>
  <dcterms:created xsi:type="dcterms:W3CDTF">2012-01-11T07:38:00Z</dcterms:created>
  <dcterms:modified xsi:type="dcterms:W3CDTF">2012-05-22T06:25:00Z</dcterms:modified>
</cp:coreProperties>
</file>